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8C134" w14:textId="0F96E6CB" w:rsidR="00214CE8" w:rsidRDefault="00214CE8" w:rsidP="00214CE8">
      <w:pPr>
        <w:pStyle w:val="Heading1"/>
        <w:shd w:val="clear" w:color="auto" w:fill="FFFFFF"/>
        <w:spacing w:before="129"/>
        <w:jc w:val="center"/>
        <w:rPr>
          <w:rFonts w:ascii="Arial" w:hAnsi="Arial" w:cs="Arial"/>
          <w:b/>
          <w:bCs/>
          <w:color w:val="000000"/>
          <w:sz w:val="39"/>
          <w:szCs w:val="39"/>
        </w:rPr>
      </w:pPr>
      <w:r w:rsidRPr="00971333">
        <w:rPr>
          <w:rFonts w:ascii="Arial" w:hAnsi="Arial" w:cs="Arial"/>
          <w:b/>
          <w:bCs/>
          <w:color w:val="000000"/>
          <w:sz w:val="39"/>
          <w:szCs w:val="39"/>
        </w:rPr>
        <w:t>Clustering and exploring Venues in the Jersey City Neighborhoods</w:t>
      </w:r>
    </w:p>
    <w:p w14:paraId="2B20AF52" w14:textId="77777777" w:rsidR="00214CE8" w:rsidRPr="00214CE8" w:rsidRDefault="00214CE8" w:rsidP="00214CE8"/>
    <w:p w14:paraId="00E6B46A" w14:textId="640AAA2D" w:rsidR="00AA6895" w:rsidRPr="00E927FC" w:rsidRDefault="00E927FC" w:rsidP="00E927FC">
      <w:pPr>
        <w:jc w:val="both"/>
        <w:rPr>
          <w:b/>
          <w:bCs/>
          <w:sz w:val="36"/>
          <w:szCs w:val="36"/>
        </w:rPr>
      </w:pPr>
      <w:r>
        <w:rPr>
          <w:b/>
          <w:bCs/>
          <w:sz w:val="36"/>
          <w:szCs w:val="36"/>
        </w:rPr>
        <w:t>A.</w:t>
      </w:r>
      <w:r w:rsidR="00AA6895" w:rsidRPr="00E927FC">
        <w:rPr>
          <w:b/>
          <w:bCs/>
          <w:sz w:val="36"/>
          <w:szCs w:val="36"/>
        </w:rPr>
        <w:t>Introduction</w:t>
      </w:r>
    </w:p>
    <w:p w14:paraId="1746BA09" w14:textId="43215B15" w:rsidR="00AA6895" w:rsidRPr="00AA6895" w:rsidRDefault="00AA6895" w:rsidP="00E927FC">
      <w:pPr>
        <w:jc w:val="both"/>
        <w:rPr>
          <w:b/>
          <w:bCs/>
          <w:sz w:val="32"/>
          <w:szCs w:val="32"/>
        </w:rPr>
      </w:pPr>
      <w:r w:rsidRPr="00AA6895">
        <w:rPr>
          <w:b/>
          <w:bCs/>
          <w:sz w:val="32"/>
          <w:szCs w:val="32"/>
        </w:rPr>
        <w:t>A.1 Background and Data Description:</w:t>
      </w:r>
    </w:p>
    <w:p w14:paraId="0B0F1082" w14:textId="6862AA28" w:rsidR="00AA6895" w:rsidRPr="00AA6895" w:rsidRDefault="000B3D5A" w:rsidP="00AA6895">
      <w:pPr>
        <w:jc w:val="both"/>
        <w:rPr>
          <w:b/>
          <w:bCs/>
          <w:sz w:val="32"/>
          <w:szCs w:val="32"/>
        </w:rPr>
      </w:pPr>
      <w:r>
        <w:rPr>
          <w:b/>
          <w:bCs/>
          <w:sz w:val="32"/>
          <w:szCs w:val="32"/>
        </w:rPr>
        <w:t>A.1.1 Background</w:t>
      </w:r>
    </w:p>
    <w:p w14:paraId="107399DA" w14:textId="111183AC" w:rsidR="00A206D0" w:rsidRDefault="00214CE8" w:rsidP="00AA6895">
      <w:pPr>
        <w:jc w:val="both"/>
        <w:rPr>
          <w:sz w:val="24"/>
          <w:szCs w:val="24"/>
        </w:rPr>
      </w:pPr>
      <w:r w:rsidRPr="00214CE8">
        <w:rPr>
          <w:sz w:val="24"/>
          <w:szCs w:val="24"/>
        </w:rPr>
        <w:t xml:space="preserve">I am writing this article as a part of </w:t>
      </w:r>
      <w:r w:rsidR="00F036AE">
        <w:rPr>
          <w:sz w:val="24"/>
          <w:szCs w:val="24"/>
        </w:rPr>
        <w:t xml:space="preserve">the </w:t>
      </w:r>
      <w:r w:rsidRPr="00214CE8">
        <w:rPr>
          <w:sz w:val="24"/>
          <w:szCs w:val="24"/>
        </w:rPr>
        <w:t xml:space="preserve">IBM Data Science </w:t>
      </w:r>
      <w:r w:rsidRPr="00214CE8">
        <w:rPr>
          <w:sz w:val="24"/>
          <w:szCs w:val="24"/>
        </w:rPr>
        <w:t>Professional Certificate</w:t>
      </w:r>
      <w:r>
        <w:rPr>
          <w:sz w:val="24"/>
          <w:szCs w:val="24"/>
        </w:rPr>
        <w:t xml:space="preserve"> available on Coursera. </w:t>
      </w:r>
      <w:r w:rsidR="00A206D0">
        <w:rPr>
          <w:sz w:val="24"/>
          <w:szCs w:val="24"/>
        </w:rPr>
        <w:t xml:space="preserve">Jersey City </w:t>
      </w:r>
      <w:r w:rsidR="00A206D0" w:rsidRPr="00A206D0">
        <w:rPr>
          <w:sz w:val="24"/>
          <w:szCs w:val="24"/>
        </w:rPr>
        <w:t xml:space="preserve">is widely recognized as a major American </w:t>
      </w:r>
      <w:r w:rsidR="00A206D0" w:rsidRPr="00A206D0">
        <w:rPr>
          <w:sz w:val="24"/>
          <w:szCs w:val="24"/>
        </w:rPr>
        <w:t>city and</w:t>
      </w:r>
      <w:r w:rsidR="00A206D0" w:rsidRPr="00A206D0">
        <w:rPr>
          <w:sz w:val="24"/>
          <w:szCs w:val="24"/>
        </w:rPr>
        <w:t xml:space="preserve"> is the third</w:t>
      </w:r>
      <w:r w:rsidR="00F036AE">
        <w:rPr>
          <w:sz w:val="24"/>
          <w:szCs w:val="24"/>
        </w:rPr>
        <w:t>-</w:t>
      </w:r>
      <w:r w:rsidR="00A206D0" w:rsidRPr="00A206D0">
        <w:rPr>
          <w:sz w:val="24"/>
          <w:szCs w:val="24"/>
        </w:rPr>
        <w:t>largest city in the New York Metropolitan area, behind New York City</w:t>
      </w:r>
      <w:r w:rsidR="008634B4">
        <w:rPr>
          <w:sz w:val="24"/>
          <w:szCs w:val="24"/>
        </w:rPr>
        <w:t xml:space="preserve"> (NYC)</w:t>
      </w:r>
      <w:r w:rsidR="00A206D0" w:rsidRPr="00A206D0">
        <w:rPr>
          <w:sz w:val="24"/>
          <w:szCs w:val="24"/>
        </w:rPr>
        <w:t xml:space="preserve"> and Newark. It, as well as the surrounding communities of Hudson County</w:t>
      </w:r>
      <w:r w:rsidR="00F036AE">
        <w:rPr>
          <w:sz w:val="24"/>
          <w:szCs w:val="24"/>
        </w:rPr>
        <w:t>,</w:t>
      </w:r>
      <w:r w:rsidR="00A206D0" w:rsidRPr="00A206D0">
        <w:rPr>
          <w:sz w:val="24"/>
          <w:szCs w:val="24"/>
        </w:rPr>
        <w:t xml:space="preserve"> </w:t>
      </w:r>
      <w:r w:rsidR="00A4406B">
        <w:rPr>
          <w:sz w:val="24"/>
          <w:szCs w:val="24"/>
        </w:rPr>
        <w:t>are</w:t>
      </w:r>
      <w:r w:rsidR="00A206D0" w:rsidRPr="00A206D0">
        <w:rPr>
          <w:sz w:val="24"/>
          <w:szCs w:val="24"/>
        </w:rPr>
        <w:t xml:space="preserve"> often referred to as the "Sixth Borough" of </w:t>
      </w:r>
      <w:r w:rsidR="008634B4">
        <w:rPr>
          <w:sz w:val="24"/>
          <w:szCs w:val="24"/>
        </w:rPr>
        <w:t>NYC</w:t>
      </w:r>
      <w:r w:rsidR="00A4406B">
        <w:rPr>
          <w:sz w:val="24"/>
          <w:szCs w:val="24"/>
        </w:rPr>
        <w:t>,</w:t>
      </w:r>
      <w:r w:rsidR="00A206D0" w:rsidRPr="00A206D0">
        <w:rPr>
          <w:sz w:val="24"/>
          <w:szCs w:val="24"/>
        </w:rPr>
        <w:t xml:space="preserve"> due to its proximity, density, and level of urban infrastructure that so closely resembles the City of New York</w:t>
      </w:r>
      <w:r w:rsidR="00A206D0">
        <w:rPr>
          <w:sz w:val="24"/>
          <w:szCs w:val="24"/>
        </w:rPr>
        <w:t>. Because of its closeness with N</w:t>
      </w:r>
      <w:r w:rsidR="008634B4">
        <w:rPr>
          <w:sz w:val="24"/>
          <w:szCs w:val="24"/>
        </w:rPr>
        <w:t>YC</w:t>
      </w:r>
      <w:r w:rsidR="00A206D0">
        <w:rPr>
          <w:sz w:val="24"/>
          <w:szCs w:val="24"/>
        </w:rPr>
        <w:t xml:space="preserve">, Jersey City often becomes a </w:t>
      </w:r>
      <w:r w:rsidR="00E927FC">
        <w:rPr>
          <w:sz w:val="24"/>
          <w:szCs w:val="24"/>
        </w:rPr>
        <w:t>less expensive</w:t>
      </w:r>
      <w:r w:rsidR="00A206D0">
        <w:rPr>
          <w:sz w:val="24"/>
          <w:szCs w:val="24"/>
        </w:rPr>
        <w:t xml:space="preserve"> option for people who cannot afford to stay in </w:t>
      </w:r>
      <w:r w:rsidR="008634B4">
        <w:rPr>
          <w:sz w:val="24"/>
          <w:szCs w:val="24"/>
        </w:rPr>
        <w:t>NYC</w:t>
      </w:r>
      <w:r w:rsidR="00E927FC">
        <w:rPr>
          <w:sz w:val="24"/>
          <w:szCs w:val="24"/>
        </w:rPr>
        <w:t>.</w:t>
      </w:r>
    </w:p>
    <w:p w14:paraId="3926300C" w14:textId="0FEABB94" w:rsidR="004C70C1" w:rsidRDefault="00E927FC" w:rsidP="00AA6895">
      <w:pPr>
        <w:jc w:val="both"/>
        <w:rPr>
          <w:sz w:val="24"/>
          <w:szCs w:val="24"/>
        </w:rPr>
      </w:pPr>
      <w:r>
        <w:rPr>
          <w:sz w:val="24"/>
          <w:szCs w:val="24"/>
        </w:rPr>
        <w:t>Therefore, t</w:t>
      </w:r>
      <w:r w:rsidR="00214CE8">
        <w:rPr>
          <w:sz w:val="24"/>
          <w:szCs w:val="24"/>
        </w:rPr>
        <w:t xml:space="preserve">his project </w:t>
      </w:r>
      <w:r w:rsidR="00A4406B">
        <w:rPr>
          <w:sz w:val="24"/>
          <w:szCs w:val="24"/>
        </w:rPr>
        <w:t xml:space="preserve">is </w:t>
      </w:r>
      <w:r w:rsidR="00214CE8">
        <w:rPr>
          <w:sz w:val="24"/>
          <w:szCs w:val="24"/>
        </w:rPr>
        <w:t xml:space="preserve">aimed </w:t>
      </w:r>
      <w:r w:rsidR="00A4406B">
        <w:rPr>
          <w:sz w:val="24"/>
          <w:szCs w:val="24"/>
        </w:rPr>
        <w:t xml:space="preserve">at </w:t>
      </w:r>
      <w:r w:rsidR="00214CE8">
        <w:rPr>
          <w:sz w:val="24"/>
          <w:szCs w:val="24"/>
        </w:rPr>
        <w:t>identify</w:t>
      </w:r>
      <w:r w:rsidR="00A4406B">
        <w:rPr>
          <w:sz w:val="24"/>
          <w:szCs w:val="24"/>
        </w:rPr>
        <w:t>i</w:t>
      </w:r>
      <w:r w:rsidR="008634B4">
        <w:rPr>
          <w:sz w:val="24"/>
          <w:szCs w:val="24"/>
        </w:rPr>
        <w:t>ng</w:t>
      </w:r>
      <w:r w:rsidR="00214CE8">
        <w:rPr>
          <w:sz w:val="24"/>
          <w:szCs w:val="24"/>
        </w:rPr>
        <w:t xml:space="preserve"> places to live and hang out in Jersey City. I </w:t>
      </w:r>
      <w:r w:rsidR="00F036AE">
        <w:rPr>
          <w:sz w:val="24"/>
          <w:szCs w:val="24"/>
        </w:rPr>
        <w:t>main</w:t>
      </w:r>
      <w:r w:rsidR="00214CE8">
        <w:rPr>
          <w:sz w:val="24"/>
          <w:szCs w:val="24"/>
        </w:rPr>
        <w:t>ly focused on the hous</w:t>
      </w:r>
      <w:r w:rsidR="00F036AE">
        <w:rPr>
          <w:sz w:val="24"/>
          <w:szCs w:val="24"/>
        </w:rPr>
        <w:t>e</w:t>
      </w:r>
      <w:r w:rsidR="00214CE8">
        <w:rPr>
          <w:sz w:val="24"/>
          <w:szCs w:val="24"/>
        </w:rPr>
        <w:t xml:space="preserve"> affordability for renting and buying in the Jersey City districts. </w:t>
      </w:r>
      <w:r w:rsidR="00F036AE">
        <w:rPr>
          <w:sz w:val="24"/>
          <w:szCs w:val="24"/>
        </w:rPr>
        <w:t xml:space="preserve">And, also </w:t>
      </w:r>
      <w:r w:rsidR="00214CE8">
        <w:rPr>
          <w:sz w:val="24"/>
          <w:szCs w:val="24"/>
        </w:rPr>
        <w:t>explored the city</w:t>
      </w:r>
      <w:r w:rsidR="00A206D0">
        <w:rPr>
          <w:sz w:val="24"/>
          <w:szCs w:val="24"/>
        </w:rPr>
        <w:t xml:space="preserve"> to find similar neighborhoods in terms of </w:t>
      </w:r>
      <w:r w:rsidR="00F036AE">
        <w:rPr>
          <w:sz w:val="24"/>
          <w:szCs w:val="24"/>
        </w:rPr>
        <w:t xml:space="preserve">the </w:t>
      </w:r>
      <w:r w:rsidR="00A206D0">
        <w:rPr>
          <w:sz w:val="24"/>
          <w:szCs w:val="24"/>
        </w:rPr>
        <w:t>type of venues</w:t>
      </w:r>
      <w:r w:rsidR="00F036AE">
        <w:rPr>
          <w:sz w:val="24"/>
          <w:szCs w:val="24"/>
        </w:rPr>
        <w:t>,</w:t>
      </w:r>
      <w:r w:rsidR="00A206D0">
        <w:rPr>
          <w:sz w:val="24"/>
          <w:szCs w:val="24"/>
        </w:rPr>
        <w:t xml:space="preserve"> by using </w:t>
      </w:r>
      <w:r w:rsidR="00F036AE">
        <w:rPr>
          <w:sz w:val="24"/>
          <w:szCs w:val="24"/>
        </w:rPr>
        <w:t xml:space="preserve">an </w:t>
      </w:r>
      <w:r w:rsidR="00A206D0">
        <w:rPr>
          <w:sz w:val="24"/>
          <w:szCs w:val="24"/>
        </w:rPr>
        <w:t xml:space="preserve">unsupervised Machine Learning algorithm. </w:t>
      </w:r>
      <w:r w:rsidR="00A4406B">
        <w:rPr>
          <w:sz w:val="24"/>
          <w:szCs w:val="24"/>
        </w:rPr>
        <w:t>And finally, to</w:t>
      </w:r>
      <w:r w:rsidR="00A206D0">
        <w:rPr>
          <w:sz w:val="24"/>
          <w:szCs w:val="24"/>
        </w:rPr>
        <w:t xml:space="preserve"> find</w:t>
      </w:r>
      <w:r w:rsidR="00214CE8">
        <w:rPr>
          <w:sz w:val="24"/>
          <w:szCs w:val="24"/>
        </w:rPr>
        <w:t xml:space="preserve"> </w:t>
      </w:r>
      <w:r w:rsidR="00F036AE">
        <w:rPr>
          <w:sz w:val="24"/>
          <w:szCs w:val="24"/>
        </w:rPr>
        <w:t>better</w:t>
      </w:r>
      <w:r w:rsidR="00214CE8">
        <w:rPr>
          <w:sz w:val="24"/>
          <w:szCs w:val="24"/>
        </w:rPr>
        <w:t xml:space="preserve"> quality eating places to have regular mea</w:t>
      </w:r>
      <w:r w:rsidR="00B400FE">
        <w:rPr>
          <w:sz w:val="24"/>
          <w:szCs w:val="24"/>
        </w:rPr>
        <w:t>ls</w:t>
      </w:r>
      <w:r w:rsidR="00214CE8">
        <w:rPr>
          <w:sz w:val="24"/>
          <w:szCs w:val="24"/>
        </w:rPr>
        <w:t xml:space="preserve"> in the neighborhood</w:t>
      </w:r>
      <w:r w:rsidR="00A206D0">
        <w:rPr>
          <w:sz w:val="24"/>
          <w:szCs w:val="24"/>
        </w:rPr>
        <w:t xml:space="preserve"> through exploratory analysis</w:t>
      </w:r>
      <w:r w:rsidR="00214CE8">
        <w:rPr>
          <w:sz w:val="24"/>
          <w:szCs w:val="24"/>
        </w:rPr>
        <w:t>.</w:t>
      </w:r>
    </w:p>
    <w:p w14:paraId="65149498" w14:textId="61E5AA32" w:rsidR="00E927FC" w:rsidRPr="00E927FC" w:rsidRDefault="00E927FC" w:rsidP="00AA6895">
      <w:pPr>
        <w:jc w:val="both"/>
        <w:rPr>
          <w:b/>
          <w:bCs/>
          <w:sz w:val="32"/>
          <w:szCs w:val="32"/>
        </w:rPr>
      </w:pPr>
      <w:r w:rsidRPr="00E927FC">
        <w:rPr>
          <w:b/>
          <w:bCs/>
          <w:sz w:val="32"/>
          <w:szCs w:val="32"/>
        </w:rPr>
        <w:t>A.</w:t>
      </w:r>
      <w:r w:rsidR="000B3D5A">
        <w:rPr>
          <w:b/>
          <w:bCs/>
          <w:sz w:val="32"/>
          <w:szCs w:val="32"/>
        </w:rPr>
        <w:t>1.</w:t>
      </w:r>
      <w:r w:rsidRPr="00E927FC">
        <w:rPr>
          <w:b/>
          <w:bCs/>
          <w:sz w:val="32"/>
          <w:szCs w:val="32"/>
        </w:rPr>
        <w:t>2 Data Description:</w:t>
      </w:r>
    </w:p>
    <w:p w14:paraId="31E5DE23" w14:textId="679CF3B2" w:rsidR="00AA6895" w:rsidRDefault="00214CE8" w:rsidP="00AA6895">
      <w:pPr>
        <w:jc w:val="both"/>
        <w:rPr>
          <w:sz w:val="24"/>
          <w:szCs w:val="24"/>
        </w:rPr>
      </w:pPr>
      <w:r>
        <w:rPr>
          <w:sz w:val="24"/>
          <w:szCs w:val="24"/>
        </w:rPr>
        <w:t>I used Foursquare API to acquire the data regarding the venues in the Jersey City neighborhoods</w:t>
      </w:r>
      <w:r w:rsidR="00F036AE">
        <w:rPr>
          <w:sz w:val="24"/>
          <w:szCs w:val="24"/>
        </w:rPr>
        <w:t xml:space="preserve"> i.e, </w:t>
      </w:r>
      <w:r w:rsidR="00B400FE">
        <w:rPr>
          <w:sz w:val="24"/>
          <w:szCs w:val="24"/>
        </w:rPr>
        <w:t xml:space="preserve">the venue names and their types </w:t>
      </w:r>
      <w:r w:rsidR="00A4406B">
        <w:rPr>
          <w:sz w:val="24"/>
          <w:szCs w:val="24"/>
        </w:rPr>
        <w:t xml:space="preserve">for each of the </w:t>
      </w:r>
      <w:r w:rsidR="00B400FE">
        <w:rPr>
          <w:sz w:val="24"/>
          <w:szCs w:val="24"/>
        </w:rPr>
        <w:t xml:space="preserve">neighborhoods. </w:t>
      </w:r>
      <w:r w:rsidR="00AA6895">
        <w:rPr>
          <w:sz w:val="24"/>
          <w:szCs w:val="24"/>
        </w:rPr>
        <w:t xml:space="preserve">Furthermore, house affordability data was taken from </w:t>
      </w:r>
      <w:r w:rsidR="00F036AE">
        <w:rPr>
          <w:sz w:val="24"/>
          <w:szCs w:val="24"/>
        </w:rPr>
        <w:t xml:space="preserve">the </w:t>
      </w:r>
      <w:r w:rsidR="00AA6895">
        <w:rPr>
          <w:sz w:val="24"/>
          <w:szCs w:val="24"/>
        </w:rPr>
        <w:t>Jersey City Open Data platform</w:t>
      </w:r>
      <w:r w:rsidR="00E927FC">
        <w:rPr>
          <w:sz w:val="24"/>
          <w:szCs w:val="24"/>
        </w:rPr>
        <w:t xml:space="preserve"> </w:t>
      </w:r>
      <w:r w:rsidR="00AA6895">
        <w:rPr>
          <w:sz w:val="24"/>
          <w:szCs w:val="24"/>
        </w:rPr>
        <w:t xml:space="preserve">(Link). </w:t>
      </w:r>
      <w:r w:rsidR="00AA6895" w:rsidRPr="00AA6895">
        <w:rPr>
          <w:sz w:val="24"/>
          <w:szCs w:val="24"/>
        </w:rPr>
        <w:t>House affordability of districts is determined based on the availability of the number of affordable housing units in each district</w:t>
      </w:r>
      <w:r w:rsidR="00F036AE">
        <w:rPr>
          <w:sz w:val="24"/>
          <w:szCs w:val="24"/>
        </w:rPr>
        <w:t xml:space="preserve"> and categorized </w:t>
      </w:r>
      <w:r w:rsidR="00A4406B">
        <w:rPr>
          <w:sz w:val="24"/>
          <w:szCs w:val="24"/>
        </w:rPr>
        <w:t>on that basis.</w:t>
      </w:r>
    </w:p>
    <w:p w14:paraId="09616263" w14:textId="3991A5F1" w:rsidR="005E7986" w:rsidRDefault="00E927FC" w:rsidP="00AA6895">
      <w:pPr>
        <w:jc w:val="both"/>
        <w:rPr>
          <w:sz w:val="24"/>
          <w:szCs w:val="24"/>
        </w:rPr>
      </w:pPr>
      <w:r>
        <w:rPr>
          <w:sz w:val="24"/>
          <w:szCs w:val="24"/>
        </w:rPr>
        <w:t>Location data of Jersey City districts and</w:t>
      </w:r>
      <w:r w:rsidR="00A4406B">
        <w:rPr>
          <w:sz w:val="24"/>
          <w:szCs w:val="24"/>
        </w:rPr>
        <w:t xml:space="preserve"> its</w:t>
      </w:r>
      <w:r>
        <w:rPr>
          <w:sz w:val="24"/>
          <w:szCs w:val="24"/>
        </w:rPr>
        <w:t xml:space="preserve"> neighborhoods was obtained in the form of spatial file</w:t>
      </w:r>
      <w:r w:rsidR="00F036AE">
        <w:rPr>
          <w:sz w:val="24"/>
          <w:szCs w:val="24"/>
        </w:rPr>
        <w:t>s</w:t>
      </w:r>
      <w:r>
        <w:rPr>
          <w:sz w:val="24"/>
          <w:szCs w:val="24"/>
        </w:rPr>
        <w:t xml:space="preserve"> from </w:t>
      </w:r>
      <w:r w:rsidR="00F036AE">
        <w:rPr>
          <w:sz w:val="24"/>
          <w:szCs w:val="24"/>
        </w:rPr>
        <w:t xml:space="preserve">the </w:t>
      </w:r>
      <w:r>
        <w:rPr>
          <w:sz w:val="24"/>
          <w:szCs w:val="24"/>
        </w:rPr>
        <w:t>Jersey City Open Data platform</w:t>
      </w:r>
      <w:r>
        <w:rPr>
          <w:sz w:val="24"/>
          <w:szCs w:val="24"/>
        </w:rPr>
        <w:t xml:space="preserve">. </w:t>
      </w:r>
    </w:p>
    <w:p w14:paraId="7761CA1C" w14:textId="77DB2877" w:rsidR="00E927FC" w:rsidRDefault="00E927FC" w:rsidP="005E7986">
      <w:pPr>
        <w:pStyle w:val="ListParagraph"/>
        <w:numPr>
          <w:ilvl w:val="0"/>
          <w:numId w:val="3"/>
        </w:numPr>
        <w:jc w:val="both"/>
        <w:rPr>
          <w:sz w:val="24"/>
          <w:szCs w:val="24"/>
        </w:rPr>
      </w:pPr>
      <w:r w:rsidRPr="005E7986">
        <w:rPr>
          <w:sz w:val="24"/>
          <w:szCs w:val="24"/>
        </w:rPr>
        <w:t>Spatial file with Jersey City neighborh</w:t>
      </w:r>
      <w:r w:rsidR="005E7986" w:rsidRPr="005E7986">
        <w:rPr>
          <w:sz w:val="24"/>
          <w:szCs w:val="24"/>
        </w:rPr>
        <w:t>ood location data</w:t>
      </w:r>
      <w:r w:rsidRPr="005E7986">
        <w:rPr>
          <w:sz w:val="24"/>
          <w:szCs w:val="24"/>
        </w:rPr>
        <w:t xml:space="preserve"> was cleaned and converted into Latitude and Longitude format</w:t>
      </w:r>
      <w:r w:rsidR="005E7986">
        <w:rPr>
          <w:sz w:val="24"/>
          <w:szCs w:val="24"/>
        </w:rPr>
        <w:t xml:space="preserve">. Moreover, </w:t>
      </w:r>
      <w:r w:rsidR="00F036AE">
        <w:rPr>
          <w:sz w:val="24"/>
          <w:szCs w:val="24"/>
        </w:rPr>
        <w:t xml:space="preserve">the </w:t>
      </w:r>
      <w:r w:rsidR="005E7986">
        <w:rPr>
          <w:sz w:val="24"/>
          <w:szCs w:val="24"/>
        </w:rPr>
        <w:t>Foursquare API was used to obtain the most common venue in these neighborhoods based on the location data extracted from the spatial file. Later on</w:t>
      </w:r>
      <w:r w:rsidR="00F036AE">
        <w:rPr>
          <w:sz w:val="24"/>
          <w:szCs w:val="24"/>
        </w:rPr>
        <w:t>,</w:t>
      </w:r>
      <w:r w:rsidR="005E7986">
        <w:rPr>
          <w:sz w:val="24"/>
          <w:szCs w:val="24"/>
        </w:rPr>
        <w:t xml:space="preserve"> neighborhoods were clustered based on the most common type of venue in these neighborhoods and </w:t>
      </w:r>
      <w:r w:rsidR="008634B4">
        <w:rPr>
          <w:sz w:val="24"/>
          <w:szCs w:val="24"/>
        </w:rPr>
        <w:t>visualized</w:t>
      </w:r>
      <w:r w:rsidR="005E7986">
        <w:rPr>
          <w:sz w:val="24"/>
          <w:szCs w:val="24"/>
        </w:rPr>
        <w:t xml:space="preserve"> </w:t>
      </w:r>
      <w:r w:rsidR="00A4406B">
        <w:rPr>
          <w:sz w:val="24"/>
          <w:szCs w:val="24"/>
        </w:rPr>
        <w:t>using</w:t>
      </w:r>
      <w:r w:rsidR="005E7986">
        <w:rPr>
          <w:sz w:val="24"/>
          <w:szCs w:val="24"/>
        </w:rPr>
        <w:t xml:space="preserve"> folium.</w:t>
      </w:r>
    </w:p>
    <w:p w14:paraId="4139CDF0" w14:textId="0338AB4C" w:rsidR="005E7986" w:rsidRDefault="005E7986" w:rsidP="005E7986">
      <w:pPr>
        <w:pStyle w:val="ListParagraph"/>
        <w:numPr>
          <w:ilvl w:val="0"/>
          <w:numId w:val="3"/>
        </w:numPr>
        <w:jc w:val="both"/>
        <w:rPr>
          <w:sz w:val="24"/>
          <w:szCs w:val="24"/>
        </w:rPr>
      </w:pPr>
      <w:r>
        <w:rPr>
          <w:sz w:val="24"/>
          <w:szCs w:val="24"/>
        </w:rPr>
        <w:t>District level spatial data with house affordability unit</w:t>
      </w:r>
      <w:r w:rsidR="00F036AE">
        <w:rPr>
          <w:sz w:val="24"/>
          <w:szCs w:val="24"/>
        </w:rPr>
        <w:t>'</w:t>
      </w:r>
      <w:r>
        <w:rPr>
          <w:sz w:val="24"/>
          <w:szCs w:val="24"/>
        </w:rPr>
        <w:t>s information was also cleaned and converted to longitude and latitude format</w:t>
      </w:r>
      <w:r w:rsidR="000539D1">
        <w:rPr>
          <w:sz w:val="24"/>
          <w:szCs w:val="24"/>
        </w:rPr>
        <w:t>.</w:t>
      </w:r>
    </w:p>
    <w:p w14:paraId="71999243" w14:textId="1E7683A6" w:rsidR="00835989" w:rsidRDefault="00835989" w:rsidP="00835989">
      <w:pPr>
        <w:jc w:val="both"/>
        <w:rPr>
          <w:b/>
          <w:bCs/>
          <w:sz w:val="32"/>
          <w:szCs w:val="32"/>
        </w:rPr>
      </w:pPr>
      <w:r w:rsidRPr="00835989">
        <w:rPr>
          <w:b/>
          <w:bCs/>
          <w:sz w:val="32"/>
          <w:szCs w:val="32"/>
        </w:rPr>
        <w:lastRenderedPageBreak/>
        <w:t>B. Methodology</w:t>
      </w:r>
    </w:p>
    <w:p w14:paraId="43A52EAD" w14:textId="19639677" w:rsidR="00835989" w:rsidRDefault="00835989" w:rsidP="00835989">
      <w:pPr>
        <w:jc w:val="both"/>
        <w:rPr>
          <w:sz w:val="24"/>
          <w:szCs w:val="24"/>
        </w:rPr>
      </w:pPr>
      <w:r>
        <w:rPr>
          <w:sz w:val="24"/>
          <w:szCs w:val="24"/>
        </w:rPr>
        <w:t>I created two data tables</w:t>
      </w:r>
      <w:r w:rsidR="00F036AE">
        <w:rPr>
          <w:sz w:val="24"/>
          <w:szCs w:val="24"/>
        </w:rPr>
        <w:t>,</w:t>
      </w:r>
      <w:r>
        <w:rPr>
          <w:sz w:val="24"/>
          <w:szCs w:val="24"/>
        </w:rPr>
        <w:t xml:space="preserve"> one with neighborhood</w:t>
      </w:r>
      <w:r w:rsidR="00F036AE">
        <w:rPr>
          <w:sz w:val="24"/>
          <w:szCs w:val="24"/>
        </w:rPr>
        <w:t>-</w:t>
      </w:r>
      <w:r>
        <w:rPr>
          <w:sz w:val="24"/>
          <w:szCs w:val="24"/>
        </w:rPr>
        <w:t xml:space="preserve">level </w:t>
      </w:r>
      <w:r w:rsidR="003F19E8">
        <w:rPr>
          <w:sz w:val="24"/>
          <w:szCs w:val="24"/>
        </w:rPr>
        <w:t>location</w:t>
      </w:r>
      <w:r w:rsidR="00AB7112">
        <w:rPr>
          <w:sz w:val="24"/>
          <w:szCs w:val="24"/>
        </w:rPr>
        <w:t xml:space="preserve"> (coordinates)</w:t>
      </w:r>
      <w:r>
        <w:rPr>
          <w:sz w:val="24"/>
          <w:szCs w:val="24"/>
        </w:rPr>
        <w:t xml:space="preserve">. </w:t>
      </w:r>
      <w:r w:rsidR="00F036AE">
        <w:rPr>
          <w:sz w:val="24"/>
          <w:szCs w:val="24"/>
        </w:rPr>
        <w:t>The o</w:t>
      </w:r>
      <w:r>
        <w:rPr>
          <w:sz w:val="24"/>
          <w:szCs w:val="24"/>
        </w:rPr>
        <w:t>ther one had district level location</w:t>
      </w:r>
      <w:r w:rsidR="00AB7112">
        <w:rPr>
          <w:sz w:val="24"/>
          <w:szCs w:val="24"/>
        </w:rPr>
        <w:t xml:space="preserve"> </w:t>
      </w:r>
      <w:r w:rsidR="00AB7112">
        <w:rPr>
          <w:sz w:val="24"/>
          <w:szCs w:val="24"/>
        </w:rPr>
        <w:t>(coordinates)</w:t>
      </w:r>
      <w:r>
        <w:rPr>
          <w:sz w:val="24"/>
          <w:szCs w:val="24"/>
        </w:rPr>
        <w:t xml:space="preserve"> with house affordability unit</w:t>
      </w:r>
      <w:r w:rsidR="00F036AE">
        <w:rPr>
          <w:sz w:val="24"/>
          <w:szCs w:val="24"/>
        </w:rPr>
        <w:t>'</w:t>
      </w:r>
      <w:r>
        <w:rPr>
          <w:sz w:val="24"/>
          <w:szCs w:val="24"/>
        </w:rPr>
        <w:t>s information.</w:t>
      </w:r>
    </w:p>
    <w:p w14:paraId="2C110921" w14:textId="3A0C6602" w:rsidR="00835989" w:rsidRDefault="00835989" w:rsidP="00835989">
      <w:pPr>
        <w:jc w:val="both"/>
        <w:rPr>
          <w:sz w:val="24"/>
          <w:szCs w:val="24"/>
        </w:rPr>
      </w:pPr>
      <w:r>
        <w:rPr>
          <w:sz w:val="24"/>
          <w:szCs w:val="24"/>
        </w:rPr>
        <w:t xml:space="preserve">First of </w:t>
      </w:r>
      <w:r w:rsidR="00AB7112">
        <w:rPr>
          <w:sz w:val="24"/>
          <w:szCs w:val="24"/>
        </w:rPr>
        <w:t>all,</w:t>
      </w:r>
      <w:r>
        <w:rPr>
          <w:sz w:val="24"/>
          <w:szCs w:val="24"/>
        </w:rPr>
        <w:t xml:space="preserve"> I used </w:t>
      </w:r>
      <w:r w:rsidR="00F036AE">
        <w:rPr>
          <w:sz w:val="24"/>
          <w:szCs w:val="24"/>
        </w:rPr>
        <w:t xml:space="preserve">the </w:t>
      </w:r>
      <w:r>
        <w:rPr>
          <w:sz w:val="24"/>
          <w:szCs w:val="24"/>
        </w:rPr>
        <w:t>folium library to visualize the geographic details of Jersey City and its neighborhoods</w:t>
      </w:r>
      <w:r w:rsidR="003F19E8">
        <w:rPr>
          <w:sz w:val="24"/>
          <w:szCs w:val="24"/>
        </w:rPr>
        <w:t>.</w:t>
      </w:r>
    </w:p>
    <w:p w14:paraId="08B23325" w14:textId="678FBE5F" w:rsidR="002735EC" w:rsidRDefault="002735EC" w:rsidP="00835989">
      <w:pPr>
        <w:jc w:val="both"/>
        <w:rPr>
          <w:sz w:val="24"/>
          <w:szCs w:val="24"/>
        </w:rPr>
      </w:pPr>
      <w:r>
        <w:rPr>
          <w:noProof/>
        </w:rPr>
        <w:drawing>
          <wp:inline distT="0" distB="0" distL="0" distR="0" wp14:anchorId="1B929695" wp14:editId="4901DD33">
            <wp:extent cx="4721225" cy="3898900"/>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21225" cy="3898900"/>
                    </a:xfrm>
                    <a:prstGeom prst="rect">
                      <a:avLst/>
                    </a:prstGeom>
                    <a:noFill/>
                    <a:ln>
                      <a:noFill/>
                    </a:ln>
                  </pic:spPr>
                </pic:pic>
              </a:graphicData>
            </a:graphic>
          </wp:inline>
        </w:drawing>
      </w:r>
    </w:p>
    <w:p w14:paraId="55CB0208" w14:textId="3D02169F" w:rsidR="003F19E8" w:rsidRDefault="00AB7112" w:rsidP="00835989">
      <w:pPr>
        <w:jc w:val="both"/>
        <w:rPr>
          <w:sz w:val="24"/>
          <w:szCs w:val="24"/>
        </w:rPr>
      </w:pPr>
      <w:r>
        <w:rPr>
          <w:sz w:val="24"/>
          <w:szCs w:val="24"/>
        </w:rPr>
        <w:t xml:space="preserve">Next, </w:t>
      </w:r>
      <w:r w:rsidR="003F19E8">
        <w:rPr>
          <w:sz w:val="24"/>
          <w:szCs w:val="24"/>
        </w:rPr>
        <w:t>I fetched a maximum of</w:t>
      </w:r>
      <w:r w:rsidR="003F19E8" w:rsidRPr="003F19E8">
        <w:rPr>
          <w:sz w:val="24"/>
          <w:szCs w:val="24"/>
        </w:rPr>
        <w:t xml:space="preserve"> </w:t>
      </w:r>
      <w:r w:rsidR="003F19E8">
        <w:rPr>
          <w:sz w:val="24"/>
          <w:szCs w:val="24"/>
        </w:rPr>
        <w:t>100</w:t>
      </w:r>
      <w:r w:rsidR="003F19E8" w:rsidRPr="003F19E8">
        <w:rPr>
          <w:sz w:val="24"/>
          <w:szCs w:val="24"/>
        </w:rPr>
        <w:t xml:space="preserve"> venues in </w:t>
      </w:r>
      <w:r w:rsidR="003F19E8">
        <w:rPr>
          <w:sz w:val="24"/>
          <w:szCs w:val="24"/>
        </w:rPr>
        <w:t xml:space="preserve">each </w:t>
      </w:r>
      <w:r w:rsidR="003F19E8" w:rsidRPr="003F19E8">
        <w:rPr>
          <w:sz w:val="24"/>
          <w:szCs w:val="24"/>
        </w:rPr>
        <w:t>Jersey City</w:t>
      </w:r>
      <w:r w:rsidR="003F19E8">
        <w:rPr>
          <w:sz w:val="24"/>
          <w:szCs w:val="24"/>
        </w:rPr>
        <w:t xml:space="preserve"> neighborhood</w:t>
      </w:r>
      <w:r w:rsidR="002B533A">
        <w:rPr>
          <w:sz w:val="24"/>
          <w:szCs w:val="24"/>
        </w:rPr>
        <w:t>,</w:t>
      </w:r>
      <w:r w:rsidR="003F19E8" w:rsidRPr="003F19E8">
        <w:rPr>
          <w:sz w:val="24"/>
          <w:szCs w:val="24"/>
        </w:rPr>
        <w:t xml:space="preserve"> </w:t>
      </w:r>
      <w:r w:rsidRPr="003F19E8">
        <w:rPr>
          <w:sz w:val="24"/>
          <w:szCs w:val="24"/>
        </w:rPr>
        <w:t>up to</w:t>
      </w:r>
      <w:r w:rsidR="003F19E8" w:rsidRPr="003F19E8">
        <w:rPr>
          <w:sz w:val="24"/>
          <w:szCs w:val="24"/>
        </w:rPr>
        <w:t xml:space="preserve"> a range of 800 meters using the Foursquare API</w:t>
      </w:r>
      <w:r w:rsidR="003F19E8">
        <w:rPr>
          <w:sz w:val="24"/>
          <w:szCs w:val="24"/>
        </w:rPr>
        <w:t xml:space="preserve"> using the neighborhood level location</w:t>
      </w:r>
      <w:r w:rsidR="003F19E8" w:rsidRPr="003F19E8">
        <w:rPr>
          <w:sz w:val="24"/>
          <w:szCs w:val="24"/>
        </w:rPr>
        <w:t xml:space="preserve">. The Foursquare API has the </w:t>
      </w:r>
      <w:r w:rsidR="00F036AE">
        <w:rPr>
          <w:sz w:val="24"/>
          <w:szCs w:val="24"/>
        </w:rPr>
        <w:t>'</w:t>
      </w:r>
      <w:r w:rsidR="003F19E8" w:rsidRPr="003F19E8">
        <w:rPr>
          <w:sz w:val="24"/>
          <w:szCs w:val="24"/>
        </w:rPr>
        <w:t>explore API</w:t>
      </w:r>
      <w:r w:rsidR="00F036AE">
        <w:rPr>
          <w:sz w:val="24"/>
          <w:szCs w:val="24"/>
        </w:rPr>
        <w:t>'</w:t>
      </w:r>
      <w:r w:rsidR="003F19E8" w:rsidRPr="003F19E8">
        <w:rPr>
          <w:sz w:val="24"/>
          <w:szCs w:val="24"/>
        </w:rPr>
        <w:t xml:space="preserve"> </w:t>
      </w:r>
      <w:r w:rsidR="002B533A">
        <w:rPr>
          <w:sz w:val="24"/>
          <w:szCs w:val="24"/>
        </w:rPr>
        <w:t xml:space="preserve">feature, </w:t>
      </w:r>
      <w:r w:rsidR="003F19E8" w:rsidRPr="003F19E8">
        <w:rPr>
          <w:sz w:val="24"/>
          <w:szCs w:val="24"/>
        </w:rPr>
        <w:t xml:space="preserve">which allows us to find venue information within a given radius from the given coordinates. </w:t>
      </w:r>
      <w:r w:rsidR="003F19E8">
        <w:rPr>
          <w:sz w:val="24"/>
          <w:szCs w:val="24"/>
        </w:rPr>
        <w:t>I used</w:t>
      </w:r>
      <w:r w:rsidR="003F19E8" w:rsidRPr="003F19E8">
        <w:rPr>
          <w:sz w:val="24"/>
          <w:szCs w:val="24"/>
        </w:rPr>
        <w:t xml:space="preserve"> this API to find the venues for each neighborhood.</w:t>
      </w:r>
      <w:r w:rsidR="003F19E8">
        <w:rPr>
          <w:sz w:val="24"/>
          <w:szCs w:val="24"/>
        </w:rPr>
        <w:t xml:space="preserve"> </w:t>
      </w:r>
    </w:p>
    <w:p w14:paraId="532764A7" w14:textId="43D53241" w:rsidR="003F19E8" w:rsidRDefault="00F036AE" w:rsidP="00835989">
      <w:pPr>
        <w:jc w:val="both"/>
        <w:rPr>
          <w:sz w:val="24"/>
          <w:szCs w:val="24"/>
        </w:rPr>
      </w:pPr>
      <w:r>
        <w:rPr>
          <w:sz w:val="24"/>
          <w:szCs w:val="24"/>
        </w:rPr>
        <w:t>The Foursquare API returned a total of 2772 venues</w:t>
      </w:r>
      <w:r w:rsidR="003F19E8" w:rsidRPr="003F19E8">
        <w:rPr>
          <w:sz w:val="24"/>
          <w:szCs w:val="24"/>
        </w:rPr>
        <w:t xml:space="preserve">. </w:t>
      </w:r>
      <w:r w:rsidR="002B533A">
        <w:rPr>
          <w:sz w:val="24"/>
          <w:szCs w:val="24"/>
        </w:rPr>
        <w:t>Below</w:t>
      </w:r>
      <w:r w:rsidR="003F19E8" w:rsidRPr="003F19E8">
        <w:rPr>
          <w:sz w:val="24"/>
          <w:szCs w:val="24"/>
        </w:rPr>
        <w:t xml:space="preserve"> is a merged table of </w:t>
      </w:r>
      <w:r w:rsidR="003F19E8">
        <w:rPr>
          <w:sz w:val="24"/>
          <w:szCs w:val="24"/>
        </w:rPr>
        <w:t xml:space="preserve">neighborhood </w:t>
      </w:r>
      <w:r w:rsidR="00AB7112">
        <w:rPr>
          <w:sz w:val="24"/>
          <w:szCs w:val="24"/>
        </w:rPr>
        <w:t xml:space="preserve">coordinates </w:t>
      </w:r>
      <w:r w:rsidR="003F19E8" w:rsidRPr="003F19E8">
        <w:rPr>
          <w:sz w:val="24"/>
          <w:szCs w:val="24"/>
        </w:rPr>
        <w:t>and venues.</w:t>
      </w:r>
    </w:p>
    <w:p w14:paraId="64F5CDE3" w14:textId="64D6C930" w:rsidR="00715547" w:rsidRDefault="00715547" w:rsidP="00835989">
      <w:pPr>
        <w:jc w:val="both"/>
        <w:rPr>
          <w:sz w:val="24"/>
          <w:szCs w:val="24"/>
        </w:rPr>
      </w:pPr>
      <w:r>
        <w:rPr>
          <w:noProof/>
        </w:rPr>
        <w:drawing>
          <wp:inline distT="0" distB="0" distL="0" distR="0" wp14:anchorId="1EF11D9E" wp14:editId="50E4E958">
            <wp:extent cx="5943600" cy="1163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163955"/>
                    </a:xfrm>
                    <a:prstGeom prst="rect">
                      <a:avLst/>
                    </a:prstGeom>
                  </pic:spPr>
                </pic:pic>
              </a:graphicData>
            </a:graphic>
          </wp:inline>
        </w:drawing>
      </w:r>
    </w:p>
    <w:p w14:paraId="5C20982E" w14:textId="77777777" w:rsidR="00217BAA" w:rsidRDefault="00B400FE" w:rsidP="00AA6895">
      <w:pPr>
        <w:jc w:val="both"/>
        <w:rPr>
          <w:sz w:val="24"/>
          <w:szCs w:val="24"/>
        </w:rPr>
      </w:pPr>
      <w:r>
        <w:rPr>
          <w:sz w:val="24"/>
          <w:szCs w:val="24"/>
        </w:rPr>
        <w:lastRenderedPageBreak/>
        <w:t>In the process of exploring the Jersey City neighborhoods, I use</w:t>
      </w:r>
      <w:r w:rsidR="00835989">
        <w:rPr>
          <w:sz w:val="24"/>
          <w:szCs w:val="24"/>
        </w:rPr>
        <w:t>d</w:t>
      </w:r>
      <w:r>
        <w:rPr>
          <w:sz w:val="24"/>
          <w:szCs w:val="24"/>
        </w:rPr>
        <w:t xml:space="preserve"> one of the simplest and most popular unsupervised machine learning algorithm called </w:t>
      </w:r>
      <w:r w:rsidR="002B533A">
        <w:rPr>
          <w:sz w:val="24"/>
          <w:szCs w:val="24"/>
        </w:rPr>
        <w:t>‘</w:t>
      </w:r>
      <w:r>
        <w:rPr>
          <w:sz w:val="24"/>
          <w:szCs w:val="24"/>
        </w:rPr>
        <w:t>K means clustering</w:t>
      </w:r>
      <w:r w:rsidR="002B533A">
        <w:rPr>
          <w:sz w:val="24"/>
          <w:szCs w:val="24"/>
        </w:rPr>
        <w:t>’</w:t>
      </w:r>
      <w:r>
        <w:rPr>
          <w:sz w:val="24"/>
          <w:szCs w:val="24"/>
        </w:rPr>
        <w:t xml:space="preserve"> to identify any relationship between the Jersey City neighborhoods </w:t>
      </w:r>
      <w:r w:rsidR="00AA6895">
        <w:rPr>
          <w:sz w:val="24"/>
          <w:szCs w:val="24"/>
        </w:rPr>
        <w:t>based on</w:t>
      </w:r>
      <w:r>
        <w:rPr>
          <w:sz w:val="24"/>
          <w:szCs w:val="24"/>
        </w:rPr>
        <w:t xml:space="preserve"> the category of the venues</w:t>
      </w:r>
      <w:r w:rsidR="002B533A">
        <w:rPr>
          <w:sz w:val="24"/>
          <w:szCs w:val="24"/>
        </w:rPr>
        <w:t>,</w:t>
      </w:r>
      <w:r w:rsidR="00AA6895">
        <w:rPr>
          <w:sz w:val="24"/>
          <w:szCs w:val="24"/>
        </w:rPr>
        <w:t xml:space="preserve"> if any. It will cluster similar neighborhoods together as per the type of venues available in each of these neighborhoods</w:t>
      </w:r>
      <w:r w:rsidR="00AB7112">
        <w:rPr>
          <w:sz w:val="24"/>
          <w:szCs w:val="24"/>
        </w:rPr>
        <w:t>.</w:t>
      </w:r>
      <w:r w:rsidR="00A4406B">
        <w:rPr>
          <w:sz w:val="24"/>
          <w:szCs w:val="24"/>
        </w:rPr>
        <w:t xml:space="preserve"> </w:t>
      </w:r>
    </w:p>
    <w:p w14:paraId="5BF54F72" w14:textId="697B0E26" w:rsidR="00A4406B" w:rsidRDefault="00A4406B" w:rsidP="00AA6895">
      <w:pPr>
        <w:jc w:val="both"/>
        <w:rPr>
          <w:sz w:val="24"/>
          <w:szCs w:val="24"/>
        </w:rPr>
      </w:pPr>
      <w:r w:rsidRPr="00A4406B">
        <w:rPr>
          <w:sz w:val="24"/>
          <w:szCs w:val="24"/>
        </w:rPr>
        <w:t xml:space="preserve">I </w:t>
      </w:r>
      <w:r>
        <w:rPr>
          <w:sz w:val="24"/>
          <w:szCs w:val="24"/>
        </w:rPr>
        <w:t>ran</w:t>
      </w:r>
      <w:r w:rsidRPr="00A4406B">
        <w:rPr>
          <w:sz w:val="24"/>
          <w:szCs w:val="24"/>
        </w:rPr>
        <w:t xml:space="preserve"> K-Means to cluster the </w:t>
      </w:r>
      <w:r>
        <w:rPr>
          <w:sz w:val="24"/>
          <w:szCs w:val="24"/>
        </w:rPr>
        <w:t>neighborhoods</w:t>
      </w:r>
      <w:r w:rsidRPr="00A4406B">
        <w:rPr>
          <w:sz w:val="24"/>
          <w:szCs w:val="24"/>
        </w:rPr>
        <w:t xml:space="preserve"> into </w:t>
      </w:r>
      <w:r>
        <w:rPr>
          <w:b/>
          <w:bCs/>
          <w:sz w:val="24"/>
          <w:szCs w:val="24"/>
        </w:rPr>
        <w:t>8</w:t>
      </w:r>
      <w:r w:rsidRPr="00A4406B">
        <w:rPr>
          <w:sz w:val="24"/>
          <w:szCs w:val="24"/>
        </w:rPr>
        <w:t> clusters because when I analyze</w:t>
      </w:r>
      <w:r>
        <w:rPr>
          <w:sz w:val="24"/>
          <w:szCs w:val="24"/>
        </w:rPr>
        <w:t>d</w:t>
      </w:r>
      <w:r w:rsidRPr="00A4406B">
        <w:rPr>
          <w:sz w:val="24"/>
          <w:szCs w:val="24"/>
        </w:rPr>
        <w:t xml:space="preserve"> the K-Means with </w:t>
      </w:r>
      <w:r w:rsidR="002B533A">
        <w:rPr>
          <w:sz w:val="24"/>
          <w:szCs w:val="24"/>
        </w:rPr>
        <w:t xml:space="preserve">the </w:t>
      </w:r>
      <w:r w:rsidRPr="00A4406B">
        <w:rPr>
          <w:sz w:val="24"/>
          <w:szCs w:val="24"/>
        </w:rPr>
        <w:t>elbow method</w:t>
      </w:r>
      <w:r w:rsidR="002B533A">
        <w:rPr>
          <w:sz w:val="24"/>
          <w:szCs w:val="24"/>
        </w:rPr>
        <w:t>,</w:t>
      </w:r>
      <w:r w:rsidRPr="00A4406B">
        <w:rPr>
          <w:sz w:val="24"/>
          <w:szCs w:val="24"/>
        </w:rPr>
        <w:t xml:space="preserve"> it </w:t>
      </w:r>
      <w:r w:rsidR="002B533A">
        <w:rPr>
          <w:sz w:val="24"/>
          <w:szCs w:val="24"/>
        </w:rPr>
        <w:t>provided</w:t>
      </w:r>
      <w:r w:rsidRPr="00A4406B">
        <w:rPr>
          <w:sz w:val="24"/>
          <w:szCs w:val="24"/>
        </w:rPr>
        <w:t xml:space="preserve"> me the </w:t>
      </w:r>
      <w:r>
        <w:rPr>
          <w:sz w:val="24"/>
          <w:szCs w:val="24"/>
        </w:rPr>
        <w:t>8</w:t>
      </w:r>
      <w:r w:rsidRPr="00A4406B">
        <w:rPr>
          <w:sz w:val="24"/>
          <w:szCs w:val="24"/>
        </w:rPr>
        <w:t xml:space="preserve"> degree for optimum k of the K-Means.</w:t>
      </w:r>
    </w:p>
    <w:p w14:paraId="30DAC828" w14:textId="0FCFEBAC" w:rsidR="00217BAA" w:rsidRDefault="00217BAA" w:rsidP="00AA6895">
      <w:pPr>
        <w:jc w:val="both"/>
        <w:rPr>
          <w:sz w:val="24"/>
          <w:szCs w:val="24"/>
        </w:rPr>
      </w:pPr>
      <w:r>
        <w:rPr>
          <w:noProof/>
        </w:rPr>
        <w:drawing>
          <wp:inline distT="0" distB="0" distL="0" distR="0" wp14:anchorId="47EC1512" wp14:editId="4300C69A">
            <wp:extent cx="4140200" cy="2794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40200" cy="2794000"/>
                    </a:xfrm>
                    <a:prstGeom prst="rect">
                      <a:avLst/>
                    </a:prstGeom>
                    <a:noFill/>
                    <a:ln>
                      <a:noFill/>
                    </a:ln>
                  </pic:spPr>
                </pic:pic>
              </a:graphicData>
            </a:graphic>
          </wp:inline>
        </w:drawing>
      </w:r>
    </w:p>
    <w:p w14:paraId="4EC0BEE2" w14:textId="067F7242" w:rsidR="00C823DD" w:rsidRDefault="00A4406B" w:rsidP="00AA6895">
      <w:pPr>
        <w:jc w:val="both"/>
        <w:rPr>
          <w:sz w:val="24"/>
          <w:szCs w:val="24"/>
        </w:rPr>
      </w:pPr>
      <w:r>
        <w:rPr>
          <w:sz w:val="24"/>
          <w:szCs w:val="24"/>
        </w:rPr>
        <w:t>Each neighborhood was labeled as per their cluster, here is the head of the table with cluster labels for each neighborhood.</w:t>
      </w:r>
    </w:p>
    <w:p w14:paraId="624EEF9E" w14:textId="619004E4" w:rsidR="00CE5D46" w:rsidRDefault="00CE5D46" w:rsidP="00AA6895">
      <w:pPr>
        <w:jc w:val="both"/>
        <w:rPr>
          <w:sz w:val="24"/>
          <w:szCs w:val="24"/>
        </w:rPr>
      </w:pPr>
      <w:r>
        <w:rPr>
          <w:noProof/>
        </w:rPr>
        <w:drawing>
          <wp:inline distT="0" distB="0" distL="0" distR="0" wp14:anchorId="048F3FF5" wp14:editId="698D01EE">
            <wp:extent cx="5943600" cy="1806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06575"/>
                    </a:xfrm>
                    <a:prstGeom prst="rect">
                      <a:avLst/>
                    </a:prstGeom>
                  </pic:spPr>
                </pic:pic>
              </a:graphicData>
            </a:graphic>
          </wp:inline>
        </w:drawing>
      </w:r>
    </w:p>
    <w:p w14:paraId="6D187B36" w14:textId="77777777" w:rsidR="00CE5D46" w:rsidRDefault="00CE5D46" w:rsidP="00AA6895">
      <w:pPr>
        <w:jc w:val="both"/>
        <w:rPr>
          <w:sz w:val="24"/>
          <w:szCs w:val="24"/>
        </w:rPr>
      </w:pPr>
    </w:p>
    <w:p w14:paraId="1233D25A" w14:textId="5E1839D9" w:rsidR="00F42EA2" w:rsidRDefault="00F42EA2" w:rsidP="00AA6895">
      <w:pPr>
        <w:jc w:val="both"/>
        <w:rPr>
          <w:sz w:val="24"/>
          <w:szCs w:val="24"/>
        </w:rPr>
      </w:pPr>
      <w:r>
        <w:rPr>
          <w:sz w:val="24"/>
          <w:szCs w:val="24"/>
        </w:rPr>
        <w:t>Afterwards, I cleaned district level data with number of house affordability unit’s information and created a separate category to define the house affordability for each district. Below is the table</w:t>
      </w:r>
    </w:p>
    <w:p w14:paraId="62702235" w14:textId="01D58608" w:rsidR="00CE5D46" w:rsidRDefault="00CE5D46" w:rsidP="00AA6895">
      <w:pPr>
        <w:jc w:val="both"/>
        <w:rPr>
          <w:sz w:val="24"/>
          <w:szCs w:val="24"/>
        </w:rPr>
      </w:pPr>
      <w:r>
        <w:rPr>
          <w:noProof/>
        </w:rPr>
        <w:lastRenderedPageBreak/>
        <w:drawing>
          <wp:inline distT="0" distB="0" distL="0" distR="0" wp14:anchorId="77838312" wp14:editId="540286E6">
            <wp:extent cx="5943600" cy="1723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23390"/>
                    </a:xfrm>
                    <a:prstGeom prst="rect">
                      <a:avLst/>
                    </a:prstGeom>
                  </pic:spPr>
                </pic:pic>
              </a:graphicData>
            </a:graphic>
          </wp:inline>
        </w:drawing>
      </w:r>
    </w:p>
    <w:p w14:paraId="27DC12AB" w14:textId="68C703B1" w:rsidR="00AB7112" w:rsidRDefault="00AB7112" w:rsidP="00AA6895">
      <w:pPr>
        <w:jc w:val="both"/>
        <w:rPr>
          <w:sz w:val="24"/>
          <w:szCs w:val="24"/>
        </w:rPr>
      </w:pPr>
      <w:r>
        <w:rPr>
          <w:sz w:val="24"/>
          <w:szCs w:val="24"/>
        </w:rPr>
        <w:t>Later, I explored the neighborhoods further to find out the good quality places to eat. I considered only the restaurants</w:t>
      </w:r>
      <w:r w:rsidR="006051D3">
        <w:rPr>
          <w:sz w:val="24"/>
          <w:szCs w:val="24"/>
        </w:rPr>
        <w:t xml:space="preserve"> out of all the venue categories</w:t>
      </w:r>
      <w:r>
        <w:rPr>
          <w:sz w:val="24"/>
          <w:szCs w:val="24"/>
        </w:rPr>
        <w:t>. Since I could not obtain the venue rating data</w:t>
      </w:r>
      <w:r w:rsidR="006051D3">
        <w:rPr>
          <w:sz w:val="24"/>
          <w:szCs w:val="24"/>
        </w:rPr>
        <w:t xml:space="preserve"> for each restaurant</w:t>
      </w:r>
      <w:r>
        <w:rPr>
          <w:sz w:val="24"/>
          <w:szCs w:val="24"/>
        </w:rPr>
        <w:t xml:space="preserve"> using </w:t>
      </w:r>
      <w:r w:rsidR="00F036AE">
        <w:rPr>
          <w:sz w:val="24"/>
          <w:szCs w:val="24"/>
        </w:rPr>
        <w:t xml:space="preserve">a </w:t>
      </w:r>
      <w:r>
        <w:rPr>
          <w:sz w:val="24"/>
          <w:szCs w:val="24"/>
        </w:rPr>
        <w:t>free developer Foursquare acco</w:t>
      </w:r>
      <w:r w:rsidR="002B533A">
        <w:rPr>
          <w:sz w:val="24"/>
          <w:szCs w:val="24"/>
        </w:rPr>
        <w:t>unt</w:t>
      </w:r>
      <w:r w:rsidR="00C823DD">
        <w:rPr>
          <w:sz w:val="24"/>
          <w:szCs w:val="24"/>
        </w:rPr>
        <w:t xml:space="preserve">, </w:t>
      </w:r>
      <w:r>
        <w:rPr>
          <w:sz w:val="24"/>
          <w:szCs w:val="24"/>
        </w:rPr>
        <w:t xml:space="preserve">I extracted </w:t>
      </w:r>
      <w:r w:rsidR="002B533A">
        <w:rPr>
          <w:sz w:val="24"/>
          <w:szCs w:val="24"/>
        </w:rPr>
        <w:t xml:space="preserve">only </w:t>
      </w:r>
      <w:r>
        <w:rPr>
          <w:sz w:val="24"/>
          <w:szCs w:val="24"/>
        </w:rPr>
        <w:t xml:space="preserve">the customer likes numbers for each restaurant and categorized them into </w:t>
      </w:r>
      <w:r w:rsidR="00F036AE">
        <w:rPr>
          <w:sz w:val="24"/>
          <w:szCs w:val="24"/>
        </w:rPr>
        <w:t>'</w:t>
      </w:r>
      <w:r>
        <w:rPr>
          <w:sz w:val="24"/>
          <w:szCs w:val="24"/>
        </w:rPr>
        <w:t>Poor</w:t>
      </w:r>
      <w:r w:rsidR="00F036AE">
        <w:rPr>
          <w:sz w:val="24"/>
          <w:szCs w:val="24"/>
        </w:rPr>
        <w:t>,'</w:t>
      </w:r>
      <w:r>
        <w:rPr>
          <w:sz w:val="24"/>
          <w:szCs w:val="24"/>
        </w:rPr>
        <w:t xml:space="preserve"> </w:t>
      </w:r>
      <w:r w:rsidR="00F036AE">
        <w:rPr>
          <w:sz w:val="24"/>
          <w:szCs w:val="24"/>
        </w:rPr>
        <w:t>'</w:t>
      </w:r>
      <w:r>
        <w:rPr>
          <w:sz w:val="24"/>
          <w:szCs w:val="24"/>
        </w:rPr>
        <w:t>Okay</w:t>
      </w:r>
      <w:r w:rsidR="00F036AE">
        <w:rPr>
          <w:sz w:val="24"/>
          <w:szCs w:val="24"/>
        </w:rPr>
        <w:t>,'</w:t>
      </w:r>
      <w:r>
        <w:rPr>
          <w:sz w:val="24"/>
          <w:szCs w:val="24"/>
        </w:rPr>
        <w:t xml:space="preserve"> </w:t>
      </w:r>
      <w:r w:rsidR="00F036AE">
        <w:rPr>
          <w:sz w:val="24"/>
          <w:szCs w:val="24"/>
        </w:rPr>
        <w:t>'</w:t>
      </w:r>
      <w:r>
        <w:rPr>
          <w:sz w:val="24"/>
          <w:szCs w:val="24"/>
        </w:rPr>
        <w:t>Good</w:t>
      </w:r>
      <w:r w:rsidR="00F036AE">
        <w:rPr>
          <w:sz w:val="24"/>
          <w:szCs w:val="24"/>
        </w:rPr>
        <w:t>,'</w:t>
      </w:r>
      <w:r>
        <w:rPr>
          <w:sz w:val="24"/>
          <w:szCs w:val="24"/>
        </w:rPr>
        <w:t xml:space="preserve"> </w:t>
      </w:r>
      <w:r w:rsidR="00F036AE">
        <w:rPr>
          <w:sz w:val="24"/>
          <w:szCs w:val="24"/>
        </w:rPr>
        <w:t>'</w:t>
      </w:r>
      <w:r>
        <w:rPr>
          <w:sz w:val="24"/>
          <w:szCs w:val="24"/>
        </w:rPr>
        <w:t>Very Good</w:t>
      </w:r>
      <w:r w:rsidR="00F036AE">
        <w:rPr>
          <w:sz w:val="24"/>
          <w:szCs w:val="24"/>
        </w:rPr>
        <w:t>,'</w:t>
      </w:r>
      <w:r>
        <w:rPr>
          <w:sz w:val="24"/>
          <w:szCs w:val="24"/>
        </w:rPr>
        <w:t xml:space="preserve"> and </w:t>
      </w:r>
      <w:r w:rsidR="00F036AE">
        <w:rPr>
          <w:sz w:val="24"/>
          <w:szCs w:val="24"/>
        </w:rPr>
        <w:t>'</w:t>
      </w:r>
      <w:r>
        <w:rPr>
          <w:sz w:val="24"/>
          <w:szCs w:val="24"/>
        </w:rPr>
        <w:t>Excellent</w:t>
      </w:r>
      <w:r w:rsidR="00F036AE">
        <w:rPr>
          <w:sz w:val="24"/>
          <w:szCs w:val="24"/>
        </w:rPr>
        <w:t>.'</w:t>
      </w:r>
      <w:r w:rsidR="00C823DD">
        <w:rPr>
          <w:sz w:val="24"/>
          <w:szCs w:val="24"/>
        </w:rPr>
        <w:t xml:space="preserve"> Subsequently, </w:t>
      </w:r>
      <w:r w:rsidR="002B533A">
        <w:rPr>
          <w:sz w:val="24"/>
          <w:szCs w:val="24"/>
        </w:rPr>
        <w:t xml:space="preserve">I also </w:t>
      </w:r>
      <w:r w:rsidR="00C823DD">
        <w:rPr>
          <w:sz w:val="24"/>
          <w:szCs w:val="24"/>
        </w:rPr>
        <w:t>color</w:t>
      </w:r>
      <w:r w:rsidR="00F036AE">
        <w:rPr>
          <w:sz w:val="24"/>
          <w:szCs w:val="24"/>
        </w:rPr>
        <w:t>-</w:t>
      </w:r>
      <w:r w:rsidR="00C823DD">
        <w:rPr>
          <w:sz w:val="24"/>
          <w:szCs w:val="24"/>
        </w:rPr>
        <w:t>coded them based on the rating categories</w:t>
      </w:r>
      <w:r w:rsidR="00F42EA2">
        <w:rPr>
          <w:sz w:val="24"/>
          <w:szCs w:val="24"/>
        </w:rPr>
        <w:t xml:space="preserve"> as - </w:t>
      </w:r>
      <w:r w:rsidR="00F42EA2" w:rsidRPr="00F42EA2">
        <w:rPr>
          <w:sz w:val="24"/>
          <w:szCs w:val="24"/>
        </w:rPr>
        <w:t>Red: Poor</w:t>
      </w:r>
      <w:r w:rsidR="00F42EA2">
        <w:rPr>
          <w:sz w:val="24"/>
          <w:szCs w:val="24"/>
        </w:rPr>
        <w:t xml:space="preserve">; </w:t>
      </w:r>
      <w:r w:rsidR="00F42EA2" w:rsidRPr="00F42EA2">
        <w:rPr>
          <w:sz w:val="24"/>
          <w:szCs w:val="24"/>
        </w:rPr>
        <w:t>Orange: Okay</w:t>
      </w:r>
      <w:r w:rsidR="00F42EA2">
        <w:rPr>
          <w:sz w:val="24"/>
          <w:szCs w:val="24"/>
        </w:rPr>
        <w:t xml:space="preserve">; </w:t>
      </w:r>
      <w:r w:rsidR="00F42EA2" w:rsidRPr="00F42EA2">
        <w:rPr>
          <w:sz w:val="24"/>
          <w:szCs w:val="24"/>
        </w:rPr>
        <w:t>Green: Good</w:t>
      </w:r>
      <w:r w:rsidR="00F42EA2">
        <w:rPr>
          <w:sz w:val="24"/>
          <w:szCs w:val="24"/>
        </w:rPr>
        <w:t xml:space="preserve">; </w:t>
      </w:r>
      <w:r w:rsidR="00F42EA2" w:rsidRPr="00F42EA2">
        <w:rPr>
          <w:sz w:val="24"/>
          <w:szCs w:val="24"/>
        </w:rPr>
        <w:t>Dark</w:t>
      </w:r>
      <w:r w:rsidR="00030C37">
        <w:rPr>
          <w:sz w:val="24"/>
          <w:szCs w:val="24"/>
        </w:rPr>
        <w:t xml:space="preserve"> </w:t>
      </w:r>
      <w:r w:rsidR="00F42EA2" w:rsidRPr="00F42EA2">
        <w:rPr>
          <w:sz w:val="24"/>
          <w:szCs w:val="24"/>
        </w:rPr>
        <w:t>green: Very good</w:t>
      </w:r>
      <w:r w:rsidR="00F42EA2">
        <w:rPr>
          <w:sz w:val="24"/>
          <w:szCs w:val="24"/>
        </w:rPr>
        <w:t xml:space="preserve">; </w:t>
      </w:r>
      <w:r w:rsidR="00F42EA2" w:rsidRPr="00F42EA2">
        <w:rPr>
          <w:sz w:val="24"/>
          <w:szCs w:val="24"/>
        </w:rPr>
        <w:t>Blue: Excellent</w:t>
      </w:r>
      <w:r w:rsidR="00F42EA2">
        <w:rPr>
          <w:sz w:val="24"/>
          <w:szCs w:val="24"/>
        </w:rPr>
        <w:t xml:space="preserve">. </w:t>
      </w:r>
      <w:r w:rsidR="006051D3">
        <w:rPr>
          <w:sz w:val="24"/>
          <w:szCs w:val="24"/>
        </w:rPr>
        <w:t>Here is the resultant table.</w:t>
      </w:r>
    </w:p>
    <w:p w14:paraId="012DCC5F" w14:textId="7F145D03" w:rsidR="00513DF9" w:rsidRPr="00513DF9" w:rsidRDefault="00513DF9" w:rsidP="00AA6895">
      <w:pPr>
        <w:jc w:val="both"/>
        <w:rPr>
          <w:b/>
          <w:bCs/>
          <w:sz w:val="24"/>
          <w:szCs w:val="24"/>
        </w:rPr>
      </w:pPr>
      <w:r w:rsidRPr="00513DF9">
        <w:rPr>
          <w:b/>
          <w:bCs/>
          <w:sz w:val="24"/>
          <w:szCs w:val="24"/>
        </w:rPr>
        <w:t>Histogram depicting the distribution of customer likes acquired by each restaurant</w:t>
      </w:r>
    </w:p>
    <w:p w14:paraId="1ECABE35" w14:textId="4588A26F" w:rsidR="00513DF9" w:rsidRDefault="00513DF9" w:rsidP="00AA6895">
      <w:pPr>
        <w:jc w:val="both"/>
        <w:rPr>
          <w:sz w:val="24"/>
          <w:szCs w:val="24"/>
        </w:rPr>
      </w:pPr>
      <w:r>
        <w:rPr>
          <w:noProof/>
        </w:rPr>
        <w:drawing>
          <wp:inline distT="0" distB="0" distL="0" distR="0" wp14:anchorId="03606885" wp14:editId="100DFCF5">
            <wp:extent cx="3667125" cy="2343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67125" cy="2343150"/>
                    </a:xfrm>
                    <a:prstGeom prst="rect">
                      <a:avLst/>
                    </a:prstGeom>
                    <a:noFill/>
                    <a:ln>
                      <a:noFill/>
                    </a:ln>
                  </pic:spPr>
                </pic:pic>
              </a:graphicData>
            </a:graphic>
          </wp:inline>
        </w:drawing>
      </w:r>
    </w:p>
    <w:p w14:paraId="25CC49E0" w14:textId="5CBA0E64" w:rsidR="00030C37" w:rsidRPr="00030C37" w:rsidRDefault="00030C37" w:rsidP="00AA6895">
      <w:pPr>
        <w:jc w:val="both"/>
        <w:rPr>
          <w:b/>
          <w:bCs/>
          <w:sz w:val="24"/>
          <w:szCs w:val="24"/>
        </w:rPr>
      </w:pPr>
      <w:r w:rsidRPr="00030C37">
        <w:rPr>
          <w:b/>
          <w:bCs/>
          <w:sz w:val="24"/>
          <w:szCs w:val="24"/>
        </w:rPr>
        <w:t>Table with rating category for each restaurant</w:t>
      </w:r>
    </w:p>
    <w:p w14:paraId="609797DF" w14:textId="77777777" w:rsidR="009C77E7" w:rsidRDefault="00022F21" w:rsidP="00AA6895">
      <w:pPr>
        <w:jc w:val="both"/>
        <w:rPr>
          <w:sz w:val="24"/>
          <w:szCs w:val="24"/>
        </w:rPr>
      </w:pPr>
      <w:r>
        <w:rPr>
          <w:noProof/>
        </w:rPr>
        <w:drawing>
          <wp:inline distT="0" distB="0" distL="0" distR="0" wp14:anchorId="099B94B9" wp14:editId="5DF10AA1">
            <wp:extent cx="5943600" cy="1804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4670"/>
                    </a:xfrm>
                    <a:prstGeom prst="rect">
                      <a:avLst/>
                    </a:prstGeom>
                  </pic:spPr>
                </pic:pic>
              </a:graphicData>
            </a:graphic>
          </wp:inline>
        </w:drawing>
      </w:r>
    </w:p>
    <w:p w14:paraId="6EA7D257" w14:textId="6BEE09E8" w:rsidR="00C823DD" w:rsidRDefault="002B533A" w:rsidP="00AA6895">
      <w:pPr>
        <w:jc w:val="both"/>
        <w:rPr>
          <w:sz w:val="24"/>
          <w:szCs w:val="24"/>
        </w:rPr>
      </w:pPr>
      <w:r>
        <w:rPr>
          <w:sz w:val="24"/>
          <w:szCs w:val="24"/>
        </w:rPr>
        <w:lastRenderedPageBreak/>
        <w:t>Moreover,</w:t>
      </w:r>
      <w:r w:rsidR="00C823DD">
        <w:rPr>
          <w:sz w:val="24"/>
          <w:szCs w:val="24"/>
        </w:rPr>
        <w:t xml:space="preserve"> </w:t>
      </w:r>
      <w:r w:rsidR="00F42EA2">
        <w:rPr>
          <w:sz w:val="24"/>
          <w:szCs w:val="24"/>
        </w:rPr>
        <w:t xml:space="preserve">I </w:t>
      </w:r>
      <w:r w:rsidR="006051D3">
        <w:rPr>
          <w:sz w:val="24"/>
          <w:szCs w:val="24"/>
        </w:rPr>
        <w:t>dug further and</w:t>
      </w:r>
      <w:r w:rsidR="00C823DD">
        <w:rPr>
          <w:sz w:val="24"/>
          <w:szCs w:val="24"/>
        </w:rPr>
        <w:t xml:space="preserve"> explored the most commonly found cuisines in each district</w:t>
      </w:r>
      <w:r>
        <w:rPr>
          <w:sz w:val="24"/>
          <w:szCs w:val="24"/>
        </w:rPr>
        <w:t xml:space="preserve"> and</w:t>
      </w:r>
      <w:r w:rsidR="00C823DD">
        <w:rPr>
          <w:sz w:val="24"/>
          <w:szCs w:val="24"/>
        </w:rPr>
        <w:t xml:space="preserve"> considered only the staple cuisines</w:t>
      </w:r>
      <w:r w:rsidR="00404097">
        <w:rPr>
          <w:sz w:val="24"/>
          <w:szCs w:val="24"/>
        </w:rPr>
        <w:t xml:space="preserve"> (‘American’, ‘Italian’, ‘Indian’, ‘Chinese’, ‘Mexican’ )</w:t>
      </w:r>
      <w:r w:rsidR="00C823DD">
        <w:rPr>
          <w:sz w:val="24"/>
          <w:szCs w:val="24"/>
        </w:rPr>
        <w:t xml:space="preserve"> and color</w:t>
      </w:r>
      <w:r w:rsidR="00F036AE">
        <w:rPr>
          <w:sz w:val="24"/>
          <w:szCs w:val="24"/>
        </w:rPr>
        <w:t>-</w:t>
      </w:r>
      <w:r w:rsidR="00C823DD">
        <w:rPr>
          <w:sz w:val="24"/>
          <w:szCs w:val="24"/>
        </w:rPr>
        <w:t xml:space="preserve">coded them. </w:t>
      </w:r>
      <w:r>
        <w:rPr>
          <w:sz w:val="24"/>
          <w:szCs w:val="24"/>
        </w:rPr>
        <w:t xml:space="preserve">I also </w:t>
      </w:r>
      <w:r w:rsidR="00C823DD">
        <w:rPr>
          <w:sz w:val="24"/>
          <w:szCs w:val="24"/>
        </w:rPr>
        <w:t xml:space="preserve">categorized rest of the novelty cuisines as </w:t>
      </w:r>
      <w:r w:rsidR="00F036AE">
        <w:rPr>
          <w:sz w:val="24"/>
          <w:szCs w:val="24"/>
        </w:rPr>
        <w:t>'</w:t>
      </w:r>
      <w:r w:rsidR="00C823DD">
        <w:rPr>
          <w:sz w:val="24"/>
          <w:szCs w:val="24"/>
        </w:rPr>
        <w:t>Other Novelty Cuisines</w:t>
      </w:r>
      <w:r w:rsidR="00F036AE">
        <w:rPr>
          <w:sz w:val="24"/>
          <w:szCs w:val="24"/>
        </w:rPr>
        <w:t>'</w:t>
      </w:r>
      <w:r w:rsidR="00C823DD">
        <w:rPr>
          <w:sz w:val="24"/>
          <w:szCs w:val="24"/>
        </w:rPr>
        <w:t xml:space="preserve"> and color</w:t>
      </w:r>
      <w:r w:rsidR="00F036AE">
        <w:rPr>
          <w:sz w:val="24"/>
          <w:szCs w:val="24"/>
        </w:rPr>
        <w:t>-</w:t>
      </w:r>
      <w:r w:rsidR="00C823DD">
        <w:rPr>
          <w:sz w:val="24"/>
          <w:szCs w:val="24"/>
        </w:rPr>
        <w:t>coded them in white.</w:t>
      </w:r>
      <w:r w:rsidR="006051D3">
        <w:rPr>
          <w:sz w:val="24"/>
          <w:szCs w:val="24"/>
        </w:rPr>
        <w:t xml:space="preserve"> Below is the resultant table.</w:t>
      </w:r>
      <w:r w:rsidR="00C823DD">
        <w:rPr>
          <w:sz w:val="24"/>
          <w:szCs w:val="24"/>
        </w:rPr>
        <w:t xml:space="preserve"> </w:t>
      </w:r>
    </w:p>
    <w:p w14:paraId="25FF09B6" w14:textId="66E8C73E" w:rsidR="00AB462D" w:rsidRDefault="00AB462D" w:rsidP="00AA6895">
      <w:pPr>
        <w:jc w:val="both"/>
        <w:rPr>
          <w:sz w:val="24"/>
          <w:szCs w:val="24"/>
        </w:rPr>
      </w:pPr>
      <w:r>
        <w:rPr>
          <w:noProof/>
        </w:rPr>
        <w:drawing>
          <wp:inline distT="0" distB="0" distL="0" distR="0" wp14:anchorId="0B3086AB" wp14:editId="1F334862">
            <wp:extent cx="5943600" cy="16351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35125"/>
                    </a:xfrm>
                    <a:prstGeom prst="rect">
                      <a:avLst/>
                    </a:prstGeom>
                  </pic:spPr>
                </pic:pic>
              </a:graphicData>
            </a:graphic>
          </wp:inline>
        </w:drawing>
      </w:r>
    </w:p>
    <w:p w14:paraId="6B4EC60F" w14:textId="19ED820E" w:rsidR="006051D3" w:rsidRDefault="006051D3" w:rsidP="00AA6895">
      <w:pPr>
        <w:jc w:val="both"/>
        <w:rPr>
          <w:b/>
          <w:bCs/>
          <w:sz w:val="32"/>
          <w:szCs w:val="32"/>
        </w:rPr>
      </w:pPr>
      <w:r w:rsidRPr="006051D3">
        <w:rPr>
          <w:b/>
          <w:bCs/>
          <w:sz w:val="32"/>
          <w:szCs w:val="32"/>
        </w:rPr>
        <w:t>C. Result</w:t>
      </w:r>
      <w:r>
        <w:rPr>
          <w:b/>
          <w:bCs/>
          <w:sz w:val="32"/>
          <w:szCs w:val="32"/>
        </w:rPr>
        <w:t>s</w:t>
      </w:r>
      <w:r w:rsidR="00F6198A">
        <w:rPr>
          <w:b/>
          <w:bCs/>
          <w:sz w:val="32"/>
          <w:szCs w:val="32"/>
        </w:rPr>
        <w:t xml:space="preserve"> and Discussion</w:t>
      </w:r>
    </w:p>
    <w:p w14:paraId="05965FBF" w14:textId="4518C699" w:rsidR="006051D3" w:rsidRDefault="006051D3" w:rsidP="00AA6895">
      <w:pPr>
        <w:jc w:val="both"/>
        <w:rPr>
          <w:sz w:val="24"/>
          <w:szCs w:val="24"/>
        </w:rPr>
      </w:pPr>
      <w:r>
        <w:rPr>
          <w:sz w:val="24"/>
          <w:szCs w:val="24"/>
        </w:rPr>
        <w:t>After cleaning the data and obtaining the aforementioned tables, I visualized the data using folium and choropleth maps to have the better view.</w:t>
      </w:r>
    </w:p>
    <w:p w14:paraId="0C8F732B" w14:textId="7AA85516" w:rsidR="006051D3" w:rsidRDefault="006051D3" w:rsidP="006051D3">
      <w:pPr>
        <w:pStyle w:val="ListParagraph"/>
        <w:numPr>
          <w:ilvl w:val="0"/>
          <w:numId w:val="4"/>
        </w:numPr>
        <w:jc w:val="both"/>
        <w:rPr>
          <w:sz w:val="24"/>
          <w:szCs w:val="24"/>
        </w:rPr>
      </w:pPr>
      <w:r w:rsidRPr="006051D3">
        <w:rPr>
          <w:sz w:val="24"/>
          <w:szCs w:val="24"/>
        </w:rPr>
        <w:t>I visualized the clustered neighborhoods using folium library</w:t>
      </w:r>
      <w:r w:rsidRPr="006051D3">
        <w:rPr>
          <w:sz w:val="24"/>
          <w:szCs w:val="24"/>
        </w:rPr>
        <w:t xml:space="preserve"> based on </w:t>
      </w:r>
      <w:r w:rsidRPr="006051D3">
        <w:rPr>
          <w:b/>
          <w:bCs/>
          <w:sz w:val="24"/>
          <w:szCs w:val="24"/>
        </w:rPr>
        <w:t>Cluster Labels</w:t>
      </w:r>
      <w:r w:rsidRPr="006051D3">
        <w:rPr>
          <w:sz w:val="24"/>
          <w:szCs w:val="24"/>
        </w:rPr>
        <w:t xml:space="preserve"> column</w:t>
      </w:r>
    </w:p>
    <w:p w14:paraId="26D51FA2" w14:textId="1FB4891F" w:rsidR="00D168A6" w:rsidRDefault="00D168A6" w:rsidP="00D168A6">
      <w:pPr>
        <w:pStyle w:val="ListParagraph"/>
        <w:jc w:val="both"/>
        <w:rPr>
          <w:sz w:val="24"/>
          <w:szCs w:val="24"/>
        </w:rPr>
      </w:pPr>
      <w:r>
        <w:rPr>
          <w:noProof/>
        </w:rPr>
        <w:drawing>
          <wp:inline distT="0" distB="0" distL="0" distR="0" wp14:anchorId="5FADAD35" wp14:editId="31B9030F">
            <wp:extent cx="5943600" cy="3539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ECE77E2" w14:textId="19F47E1F" w:rsidR="006051D3" w:rsidRDefault="006051D3" w:rsidP="006051D3">
      <w:pPr>
        <w:jc w:val="both"/>
        <w:rPr>
          <w:sz w:val="24"/>
          <w:szCs w:val="24"/>
        </w:rPr>
      </w:pPr>
    </w:p>
    <w:p w14:paraId="4BBA4A9B" w14:textId="21B72068" w:rsidR="006051D3" w:rsidRDefault="006051D3" w:rsidP="006051D3">
      <w:pPr>
        <w:pStyle w:val="ListParagraph"/>
        <w:numPr>
          <w:ilvl w:val="0"/>
          <w:numId w:val="4"/>
        </w:numPr>
        <w:jc w:val="both"/>
        <w:rPr>
          <w:sz w:val="24"/>
          <w:szCs w:val="24"/>
        </w:rPr>
      </w:pPr>
      <w:r w:rsidRPr="006051D3">
        <w:rPr>
          <w:sz w:val="24"/>
          <w:szCs w:val="24"/>
        </w:rPr>
        <w:lastRenderedPageBreak/>
        <w:t>Next, I used a choropleth map to visualize the house affordability of Jersey City districts indicating the quantitative values of affordable housing units across the districts.</w:t>
      </w:r>
    </w:p>
    <w:p w14:paraId="0962F3FA" w14:textId="4E63A441" w:rsidR="00D168A6" w:rsidRDefault="00D168A6" w:rsidP="00D168A6">
      <w:pPr>
        <w:pStyle w:val="ListParagraph"/>
        <w:jc w:val="both"/>
        <w:rPr>
          <w:sz w:val="24"/>
          <w:szCs w:val="24"/>
        </w:rPr>
      </w:pPr>
      <w:r>
        <w:rPr>
          <w:noProof/>
        </w:rPr>
        <w:drawing>
          <wp:anchor distT="0" distB="0" distL="114300" distR="114300" simplePos="0" relativeHeight="251659264" behindDoc="0" locked="0" layoutInCell="1" allowOverlap="1" wp14:anchorId="5FA13DA9" wp14:editId="4B2F83C0">
            <wp:simplePos x="0" y="0"/>
            <wp:positionH relativeFrom="column">
              <wp:posOffset>548640</wp:posOffset>
            </wp:positionH>
            <wp:positionV relativeFrom="paragraph">
              <wp:posOffset>195580</wp:posOffset>
            </wp:positionV>
            <wp:extent cx="3508375" cy="311023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8375" cy="3110230"/>
                    </a:xfrm>
                    <a:prstGeom prst="rect">
                      <a:avLst/>
                    </a:prstGeom>
                  </pic:spPr>
                </pic:pic>
              </a:graphicData>
            </a:graphic>
            <wp14:sizeRelH relativeFrom="margin">
              <wp14:pctWidth>0</wp14:pctWidth>
            </wp14:sizeRelH>
            <wp14:sizeRelV relativeFrom="margin">
              <wp14:pctHeight>0</wp14:pctHeight>
            </wp14:sizeRelV>
          </wp:anchor>
        </w:drawing>
      </w:r>
    </w:p>
    <w:p w14:paraId="24A966D2" w14:textId="44D6D262" w:rsidR="00F42EA2" w:rsidRDefault="00F42EA2" w:rsidP="00F42EA2">
      <w:pPr>
        <w:pStyle w:val="ListParagraph"/>
        <w:rPr>
          <w:sz w:val="24"/>
          <w:szCs w:val="24"/>
        </w:rPr>
      </w:pPr>
    </w:p>
    <w:p w14:paraId="0051D624" w14:textId="4DD4FA7E" w:rsidR="00D168A6" w:rsidRDefault="00D168A6" w:rsidP="00F42EA2">
      <w:pPr>
        <w:pStyle w:val="ListParagraph"/>
        <w:rPr>
          <w:sz w:val="24"/>
          <w:szCs w:val="24"/>
        </w:rPr>
      </w:pPr>
    </w:p>
    <w:p w14:paraId="7E9A9567" w14:textId="0B628443" w:rsidR="00D168A6" w:rsidRDefault="00D168A6" w:rsidP="00F42EA2">
      <w:pPr>
        <w:pStyle w:val="ListParagraph"/>
        <w:rPr>
          <w:sz w:val="24"/>
          <w:szCs w:val="24"/>
        </w:rPr>
      </w:pPr>
    </w:p>
    <w:p w14:paraId="5D78AAEC" w14:textId="7941FC7E" w:rsidR="00D168A6" w:rsidRDefault="00D168A6" w:rsidP="00F42EA2">
      <w:pPr>
        <w:pStyle w:val="ListParagraph"/>
        <w:rPr>
          <w:sz w:val="24"/>
          <w:szCs w:val="24"/>
        </w:rPr>
      </w:pPr>
    </w:p>
    <w:p w14:paraId="73806907" w14:textId="204A2A1B" w:rsidR="00D168A6" w:rsidRDefault="00D168A6" w:rsidP="00F42EA2">
      <w:pPr>
        <w:pStyle w:val="ListParagraph"/>
        <w:rPr>
          <w:sz w:val="24"/>
          <w:szCs w:val="24"/>
        </w:rPr>
      </w:pPr>
    </w:p>
    <w:p w14:paraId="583E0B53" w14:textId="5F454DDC" w:rsidR="00D168A6" w:rsidRDefault="00D168A6" w:rsidP="00F42EA2">
      <w:pPr>
        <w:pStyle w:val="ListParagraph"/>
        <w:rPr>
          <w:sz w:val="24"/>
          <w:szCs w:val="24"/>
        </w:rPr>
      </w:pPr>
    </w:p>
    <w:p w14:paraId="00C8E18B" w14:textId="35814533" w:rsidR="00D168A6" w:rsidRDefault="00D168A6" w:rsidP="00F42EA2">
      <w:pPr>
        <w:pStyle w:val="ListParagraph"/>
        <w:rPr>
          <w:sz w:val="24"/>
          <w:szCs w:val="24"/>
        </w:rPr>
      </w:pPr>
    </w:p>
    <w:p w14:paraId="3B4875BE" w14:textId="65D9D283" w:rsidR="00D168A6" w:rsidRDefault="00D168A6" w:rsidP="00F42EA2">
      <w:pPr>
        <w:pStyle w:val="ListParagraph"/>
        <w:rPr>
          <w:sz w:val="24"/>
          <w:szCs w:val="24"/>
        </w:rPr>
      </w:pPr>
    </w:p>
    <w:p w14:paraId="706DD948" w14:textId="41359C5D" w:rsidR="00D168A6" w:rsidRDefault="00D168A6" w:rsidP="00F42EA2">
      <w:pPr>
        <w:pStyle w:val="ListParagraph"/>
        <w:rPr>
          <w:sz w:val="24"/>
          <w:szCs w:val="24"/>
        </w:rPr>
      </w:pPr>
    </w:p>
    <w:p w14:paraId="40BC6358" w14:textId="163BEC5B" w:rsidR="00D168A6" w:rsidRDefault="00D168A6" w:rsidP="00F42EA2">
      <w:pPr>
        <w:pStyle w:val="ListParagraph"/>
        <w:rPr>
          <w:sz w:val="24"/>
          <w:szCs w:val="24"/>
        </w:rPr>
      </w:pPr>
    </w:p>
    <w:p w14:paraId="13E71A2E" w14:textId="23E41641" w:rsidR="00D168A6" w:rsidRDefault="00D168A6" w:rsidP="00F42EA2">
      <w:pPr>
        <w:pStyle w:val="ListParagraph"/>
        <w:rPr>
          <w:sz w:val="24"/>
          <w:szCs w:val="24"/>
        </w:rPr>
      </w:pPr>
    </w:p>
    <w:p w14:paraId="0036704B" w14:textId="437E94F5" w:rsidR="00D168A6" w:rsidRDefault="00D168A6" w:rsidP="00F42EA2">
      <w:pPr>
        <w:pStyle w:val="ListParagraph"/>
        <w:rPr>
          <w:sz w:val="24"/>
          <w:szCs w:val="24"/>
        </w:rPr>
      </w:pPr>
    </w:p>
    <w:p w14:paraId="6A255F2F" w14:textId="36C170AE" w:rsidR="00D168A6" w:rsidRDefault="00D168A6" w:rsidP="00F42EA2">
      <w:pPr>
        <w:pStyle w:val="ListParagraph"/>
        <w:rPr>
          <w:sz w:val="24"/>
          <w:szCs w:val="24"/>
        </w:rPr>
      </w:pPr>
    </w:p>
    <w:p w14:paraId="360C9E8D" w14:textId="1D2B4ACF" w:rsidR="00D168A6" w:rsidRDefault="00D168A6" w:rsidP="00F42EA2">
      <w:pPr>
        <w:pStyle w:val="ListParagraph"/>
        <w:rPr>
          <w:sz w:val="24"/>
          <w:szCs w:val="24"/>
        </w:rPr>
      </w:pPr>
    </w:p>
    <w:p w14:paraId="20E1BAE5" w14:textId="77777777" w:rsidR="00D168A6" w:rsidRPr="00F42EA2" w:rsidRDefault="00D168A6" w:rsidP="00F42EA2">
      <w:pPr>
        <w:pStyle w:val="ListParagraph"/>
        <w:rPr>
          <w:sz w:val="24"/>
          <w:szCs w:val="24"/>
        </w:rPr>
      </w:pPr>
    </w:p>
    <w:p w14:paraId="4F55ABB7" w14:textId="5DC30389" w:rsidR="00F42EA2" w:rsidRDefault="00F42EA2" w:rsidP="00F42EA2">
      <w:pPr>
        <w:pStyle w:val="ListParagraph"/>
        <w:jc w:val="both"/>
        <w:rPr>
          <w:sz w:val="24"/>
          <w:szCs w:val="24"/>
        </w:rPr>
      </w:pPr>
    </w:p>
    <w:p w14:paraId="1D6B8CC4" w14:textId="77777777" w:rsidR="00D168A6" w:rsidRPr="006051D3" w:rsidRDefault="00D168A6" w:rsidP="00F42EA2">
      <w:pPr>
        <w:pStyle w:val="ListParagraph"/>
        <w:jc w:val="both"/>
        <w:rPr>
          <w:sz w:val="24"/>
          <w:szCs w:val="24"/>
        </w:rPr>
      </w:pPr>
    </w:p>
    <w:p w14:paraId="4E6D38A0" w14:textId="78DE463F" w:rsidR="00F42EA2" w:rsidRDefault="00F42EA2" w:rsidP="00F42EA2">
      <w:pPr>
        <w:pStyle w:val="ListParagraph"/>
        <w:numPr>
          <w:ilvl w:val="0"/>
          <w:numId w:val="4"/>
        </w:numPr>
        <w:jc w:val="both"/>
        <w:rPr>
          <w:sz w:val="24"/>
          <w:szCs w:val="24"/>
        </w:rPr>
      </w:pPr>
      <w:r w:rsidRPr="00F42EA2">
        <w:rPr>
          <w:sz w:val="24"/>
          <w:szCs w:val="24"/>
        </w:rPr>
        <w:t>I also visualized the choropleth map showing house affordability with a layer depicting clustered neighborhoods on top using folium.</w:t>
      </w:r>
    </w:p>
    <w:p w14:paraId="0239D581" w14:textId="74D5F846" w:rsidR="00D168A6" w:rsidRDefault="00D168A6" w:rsidP="00D168A6">
      <w:pPr>
        <w:pStyle w:val="ListParagraph"/>
        <w:jc w:val="both"/>
        <w:rPr>
          <w:sz w:val="24"/>
          <w:szCs w:val="24"/>
        </w:rPr>
      </w:pPr>
      <w:r>
        <w:rPr>
          <w:noProof/>
        </w:rPr>
        <w:drawing>
          <wp:inline distT="0" distB="0" distL="0" distR="0" wp14:anchorId="070BAA9E" wp14:editId="725E8555">
            <wp:extent cx="5943600" cy="323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50E2585C" w14:textId="77777777" w:rsidR="00743206" w:rsidRDefault="00743206" w:rsidP="00743206">
      <w:pPr>
        <w:pStyle w:val="ListParagraph"/>
        <w:jc w:val="both"/>
        <w:rPr>
          <w:sz w:val="24"/>
          <w:szCs w:val="24"/>
        </w:rPr>
      </w:pPr>
    </w:p>
    <w:p w14:paraId="4C0B19CF" w14:textId="77777777" w:rsidR="00F42EA2" w:rsidRPr="00F42EA2" w:rsidRDefault="00F42EA2" w:rsidP="00F42EA2">
      <w:pPr>
        <w:pStyle w:val="ListParagraph"/>
        <w:jc w:val="both"/>
        <w:rPr>
          <w:sz w:val="24"/>
          <w:szCs w:val="24"/>
        </w:rPr>
      </w:pPr>
    </w:p>
    <w:p w14:paraId="6884F07F" w14:textId="2F2E094A" w:rsidR="00743206" w:rsidRDefault="00F42EA2" w:rsidP="00743206">
      <w:pPr>
        <w:pStyle w:val="ListParagraph"/>
        <w:numPr>
          <w:ilvl w:val="0"/>
          <w:numId w:val="4"/>
        </w:numPr>
        <w:jc w:val="both"/>
        <w:rPr>
          <w:sz w:val="24"/>
          <w:szCs w:val="24"/>
        </w:rPr>
      </w:pPr>
      <w:r>
        <w:rPr>
          <w:sz w:val="24"/>
          <w:szCs w:val="24"/>
        </w:rPr>
        <w:lastRenderedPageBreak/>
        <w:t>Visualization depicting the quality of restaurants in the Jersey City districts</w:t>
      </w:r>
      <w:r w:rsidR="001D0639">
        <w:rPr>
          <w:sz w:val="24"/>
          <w:szCs w:val="24"/>
        </w:rPr>
        <w:t xml:space="preserve"> with color coding</w:t>
      </w:r>
      <w:r w:rsidR="00743206">
        <w:rPr>
          <w:sz w:val="24"/>
          <w:szCs w:val="24"/>
        </w:rPr>
        <w:t xml:space="preserve"> layered on top of choropleth map.</w:t>
      </w:r>
    </w:p>
    <w:p w14:paraId="142715A8" w14:textId="73B62015" w:rsidR="00D168A6" w:rsidRDefault="00D168A6" w:rsidP="00D168A6">
      <w:pPr>
        <w:pStyle w:val="ListParagraph"/>
        <w:jc w:val="both"/>
        <w:rPr>
          <w:sz w:val="24"/>
          <w:szCs w:val="24"/>
        </w:rPr>
      </w:pPr>
      <w:r>
        <w:rPr>
          <w:noProof/>
        </w:rPr>
        <w:drawing>
          <wp:inline distT="0" distB="0" distL="0" distR="0" wp14:anchorId="31AC87CE" wp14:editId="7CFEDFC1">
            <wp:extent cx="5943600" cy="35363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6315"/>
                    </a:xfrm>
                    <a:prstGeom prst="rect">
                      <a:avLst/>
                    </a:prstGeom>
                    <a:noFill/>
                    <a:ln>
                      <a:noFill/>
                    </a:ln>
                  </pic:spPr>
                </pic:pic>
              </a:graphicData>
            </a:graphic>
          </wp:inline>
        </w:drawing>
      </w:r>
    </w:p>
    <w:p w14:paraId="04F8FF13" w14:textId="5F5E245D" w:rsidR="00743206" w:rsidRDefault="00743206" w:rsidP="00743206">
      <w:pPr>
        <w:pStyle w:val="ListParagraph"/>
        <w:jc w:val="both"/>
        <w:rPr>
          <w:sz w:val="24"/>
          <w:szCs w:val="24"/>
        </w:rPr>
      </w:pPr>
    </w:p>
    <w:p w14:paraId="39A5E0EC" w14:textId="77777777" w:rsidR="00743206" w:rsidRDefault="00743206" w:rsidP="00743206">
      <w:pPr>
        <w:pStyle w:val="ListParagraph"/>
        <w:jc w:val="both"/>
        <w:rPr>
          <w:sz w:val="24"/>
          <w:szCs w:val="24"/>
        </w:rPr>
      </w:pPr>
    </w:p>
    <w:p w14:paraId="46185F85" w14:textId="010CF0F7" w:rsidR="00743206" w:rsidRPr="00743206" w:rsidRDefault="00743206" w:rsidP="00743206">
      <w:pPr>
        <w:pStyle w:val="ListParagraph"/>
        <w:numPr>
          <w:ilvl w:val="0"/>
          <w:numId w:val="4"/>
        </w:numPr>
        <w:jc w:val="both"/>
        <w:rPr>
          <w:sz w:val="24"/>
          <w:szCs w:val="24"/>
        </w:rPr>
      </w:pPr>
      <w:r w:rsidRPr="00743206">
        <w:rPr>
          <w:sz w:val="24"/>
          <w:szCs w:val="24"/>
        </w:rPr>
        <w:t xml:space="preserve">Finally, </w:t>
      </w:r>
      <w:r w:rsidRPr="00743206">
        <w:rPr>
          <w:sz w:val="24"/>
          <w:szCs w:val="24"/>
        </w:rPr>
        <w:t>I visualized the frequently found staple cuisines using folium library layered on top of choropleth map depicting house affordability of Jersey City districts.</w:t>
      </w:r>
    </w:p>
    <w:p w14:paraId="60FAD560" w14:textId="77777777" w:rsidR="00D168A6" w:rsidRDefault="00D168A6" w:rsidP="00D168A6">
      <w:pPr>
        <w:pStyle w:val="ListParagraph"/>
        <w:jc w:val="both"/>
        <w:rPr>
          <w:sz w:val="24"/>
          <w:szCs w:val="24"/>
        </w:rPr>
      </w:pPr>
      <w:r>
        <w:rPr>
          <w:noProof/>
        </w:rPr>
        <w:drawing>
          <wp:inline distT="0" distB="0" distL="0" distR="0" wp14:anchorId="470CA564" wp14:editId="5AD80319">
            <wp:extent cx="5588315" cy="3355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2194" cy="3364310"/>
                    </a:xfrm>
                    <a:prstGeom prst="rect">
                      <a:avLst/>
                    </a:prstGeom>
                    <a:noFill/>
                    <a:ln>
                      <a:noFill/>
                    </a:ln>
                  </pic:spPr>
                </pic:pic>
              </a:graphicData>
            </a:graphic>
          </wp:inline>
        </w:drawing>
      </w:r>
    </w:p>
    <w:p w14:paraId="2003C524" w14:textId="72311B8D" w:rsidR="00AA6895" w:rsidRPr="00D168A6" w:rsidRDefault="00743206" w:rsidP="00D168A6">
      <w:pPr>
        <w:jc w:val="both"/>
        <w:rPr>
          <w:sz w:val="24"/>
          <w:szCs w:val="24"/>
        </w:rPr>
      </w:pPr>
      <w:r w:rsidRPr="00D168A6">
        <w:rPr>
          <w:sz w:val="24"/>
          <w:szCs w:val="24"/>
        </w:rPr>
        <w:lastRenderedPageBreak/>
        <w:t>Overall, my aim was to explore the Jersey City and determine the areas to socialize, live and have regular meals. Choropleth map visualizations have the hover feature, which gives details for each restaurant and district name.</w:t>
      </w:r>
    </w:p>
    <w:p w14:paraId="38D75F36" w14:textId="7DB5F16E" w:rsidR="00743206" w:rsidRDefault="00F6198A" w:rsidP="00AA6895">
      <w:pPr>
        <w:jc w:val="both"/>
        <w:rPr>
          <w:sz w:val="24"/>
          <w:szCs w:val="24"/>
        </w:rPr>
      </w:pPr>
      <w:r>
        <w:rPr>
          <w:sz w:val="24"/>
          <w:szCs w:val="24"/>
        </w:rPr>
        <w:t>Clustering and segmenting using K means clustering revealed several clusters of neighborhoods with similar most common venue type characteristic.</w:t>
      </w:r>
    </w:p>
    <w:p w14:paraId="644B3BBD" w14:textId="19065C5A" w:rsidR="00F6198A" w:rsidRDefault="00F6198A" w:rsidP="00AA6895">
      <w:pPr>
        <w:jc w:val="both"/>
        <w:rPr>
          <w:sz w:val="24"/>
          <w:szCs w:val="24"/>
        </w:rPr>
      </w:pPr>
      <w:r w:rsidRPr="00F6198A">
        <w:rPr>
          <w:sz w:val="24"/>
          <w:szCs w:val="24"/>
        </w:rPr>
        <w:t xml:space="preserve">Cluster 0 </w:t>
      </w:r>
      <w:r>
        <w:rPr>
          <w:sz w:val="24"/>
          <w:szCs w:val="24"/>
        </w:rPr>
        <w:t>: Mostly</w:t>
      </w:r>
      <w:r w:rsidR="003168BB">
        <w:rPr>
          <w:sz w:val="24"/>
          <w:szCs w:val="24"/>
        </w:rPr>
        <w:t xml:space="preserve"> have</w:t>
      </w:r>
      <w:r>
        <w:rPr>
          <w:sz w:val="24"/>
          <w:szCs w:val="24"/>
        </w:rPr>
        <w:t xml:space="preserve"> Indian restaurants in N</w:t>
      </w:r>
      <w:r w:rsidRPr="00F6198A">
        <w:rPr>
          <w:sz w:val="24"/>
          <w:szCs w:val="24"/>
        </w:rPr>
        <w:t>eighborhoods belonging to Journal Square, The Heights, and West side districts</w:t>
      </w:r>
      <w:r>
        <w:rPr>
          <w:sz w:val="24"/>
          <w:szCs w:val="24"/>
        </w:rPr>
        <w:t>.</w:t>
      </w:r>
    </w:p>
    <w:p w14:paraId="0F3C80A5" w14:textId="14BB54E6" w:rsidR="00F6198A" w:rsidRDefault="00F6198A" w:rsidP="00AA6895">
      <w:pPr>
        <w:jc w:val="both"/>
        <w:rPr>
          <w:sz w:val="24"/>
          <w:szCs w:val="24"/>
        </w:rPr>
      </w:pPr>
      <w:r>
        <w:rPr>
          <w:sz w:val="24"/>
          <w:szCs w:val="24"/>
        </w:rPr>
        <w:t>C</w:t>
      </w:r>
      <w:r w:rsidRPr="00F6198A">
        <w:rPr>
          <w:sz w:val="24"/>
          <w:szCs w:val="24"/>
        </w:rPr>
        <w:t>luster 1</w:t>
      </w:r>
      <w:r>
        <w:rPr>
          <w:sz w:val="24"/>
          <w:szCs w:val="24"/>
        </w:rPr>
        <w:t>: Mostly</w:t>
      </w:r>
      <w:r w:rsidR="003168BB">
        <w:rPr>
          <w:sz w:val="24"/>
          <w:szCs w:val="24"/>
        </w:rPr>
        <w:t xml:space="preserve"> have</w:t>
      </w:r>
      <w:r>
        <w:rPr>
          <w:sz w:val="24"/>
          <w:szCs w:val="24"/>
        </w:rPr>
        <w:t xml:space="preserve"> grocery shops in</w:t>
      </w:r>
      <w:r w:rsidRPr="00F6198A">
        <w:rPr>
          <w:sz w:val="24"/>
          <w:szCs w:val="24"/>
        </w:rPr>
        <w:t xml:space="preserve"> </w:t>
      </w:r>
      <w:r>
        <w:rPr>
          <w:sz w:val="24"/>
          <w:szCs w:val="24"/>
        </w:rPr>
        <w:t>n</w:t>
      </w:r>
      <w:r w:rsidRPr="00F6198A">
        <w:rPr>
          <w:sz w:val="24"/>
          <w:szCs w:val="24"/>
        </w:rPr>
        <w:t>eighborhoods</w:t>
      </w:r>
      <w:r>
        <w:rPr>
          <w:sz w:val="24"/>
          <w:szCs w:val="24"/>
        </w:rPr>
        <w:t xml:space="preserve"> like </w:t>
      </w:r>
      <w:r w:rsidRPr="00F6198A">
        <w:rPr>
          <w:sz w:val="24"/>
          <w:szCs w:val="24"/>
        </w:rPr>
        <w:t xml:space="preserve">Palisade and Western Slope in The Heights district. </w:t>
      </w:r>
    </w:p>
    <w:p w14:paraId="4CBCD746" w14:textId="77777777" w:rsidR="00F6198A" w:rsidRDefault="00F6198A" w:rsidP="00AA6895">
      <w:pPr>
        <w:jc w:val="both"/>
        <w:rPr>
          <w:sz w:val="24"/>
          <w:szCs w:val="24"/>
        </w:rPr>
      </w:pPr>
      <w:r>
        <w:rPr>
          <w:sz w:val="24"/>
          <w:szCs w:val="24"/>
        </w:rPr>
        <w:t>C</w:t>
      </w:r>
      <w:r w:rsidRPr="00F6198A">
        <w:rPr>
          <w:sz w:val="24"/>
          <w:szCs w:val="24"/>
        </w:rPr>
        <w:t>luster 2</w:t>
      </w:r>
      <w:r>
        <w:rPr>
          <w:sz w:val="24"/>
          <w:szCs w:val="24"/>
        </w:rPr>
        <w:t xml:space="preserve">: Predominated by </w:t>
      </w:r>
      <w:r w:rsidRPr="00F6198A">
        <w:rPr>
          <w:sz w:val="24"/>
          <w:szCs w:val="24"/>
        </w:rPr>
        <w:t>coffee shops, cafes, bars, American restaurants, bakery, and gyms</w:t>
      </w:r>
      <w:r w:rsidRPr="00F6198A">
        <w:rPr>
          <w:sz w:val="24"/>
          <w:szCs w:val="24"/>
        </w:rPr>
        <w:t xml:space="preserve"> </w:t>
      </w:r>
      <w:r w:rsidRPr="00F6198A">
        <w:rPr>
          <w:sz w:val="24"/>
          <w:szCs w:val="24"/>
        </w:rPr>
        <w:t>in Downtown and Bergen-Lafayette districts</w:t>
      </w:r>
      <w:r>
        <w:rPr>
          <w:sz w:val="24"/>
          <w:szCs w:val="24"/>
        </w:rPr>
        <w:t>.</w:t>
      </w:r>
    </w:p>
    <w:p w14:paraId="613DEEAF" w14:textId="01B763C2" w:rsidR="003168BB" w:rsidRDefault="00F6198A" w:rsidP="00AA6895">
      <w:pPr>
        <w:jc w:val="both"/>
        <w:rPr>
          <w:sz w:val="24"/>
          <w:szCs w:val="24"/>
        </w:rPr>
      </w:pPr>
      <w:r w:rsidRPr="00F6198A">
        <w:rPr>
          <w:sz w:val="24"/>
          <w:szCs w:val="24"/>
        </w:rPr>
        <w:t>Cluster 3</w:t>
      </w:r>
      <w:r>
        <w:rPr>
          <w:sz w:val="24"/>
          <w:szCs w:val="24"/>
        </w:rPr>
        <w:t>:</w:t>
      </w:r>
      <w:r w:rsidRPr="00F6198A">
        <w:rPr>
          <w:sz w:val="24"/>
          <w:szCs w:val="24"/>
        </w:rPr>
        <w:t xml:space="preserve"> </w:t>
      </w:r>
      <w:r w:rsidR="003168BB">
        <w:rPr>
          <w:sz w:val="24"/>
          <w:szCs w:val="24"/>
        </w:rPr>
        <w:t xml:space="preserve">Consists of </w:t>
      </w:r>
      <w:r w:rsidRPr="00F6198A">
        <w:rPr>
          <w:sz w:val="24"/>
          <w:szCs w:val="24"/>
        </w:rPr>
        <w:t>pizza places, Italian restaurants, fast food restaurants, Chinese restaurants, and parks</w:t>
      </w:r>
      <w:r w:rsidR="003168BB">
        <w:rPr>
          <w:sz w:val="24"/>
          <w:szCs w:val="24"/>
        </w:rPr>
        <w:t xml:space="preserve"> in the </w:t>
      </w:r>
      <w:r w:rsidR="003168BB" w:rsidRPr="00F6198A">
        <w:rPr>
          <w:sz w:val="24"/>
          <w:szCs w:val="24"/>
        </w:rPr>
        <w:t>neighborhoods belonging to Greenville, The Heights, West Side, Journal Square, and Bergen-Lafayette districts</w:t>
      </w:r>
      <w:r w:rsidR="003168BB">
        <w:rPr>
          <w:sz w:val="24"/>
          <w:szCs w:val="24"/>
        </w:rPr>
        <w:t>.</w:t>
      </w:r>
    </w:p>
    <w:p w14:paraId="66F54F85" w14:textId="3876F898" w:rsidR="003168BB" w:rsidRDefault="00F6198A" w:rsidP="00AA6895">
      <w:pPr>
        <w:jc w:val="both"/>
        <w:rPr>
          <w:sz w:val="24"/>
          <w:szCs w:val="24"/>
        </w:rPr>
      </w:pPr>
      <w:r w:rsidRPr="00F6198A">
        <w:rPr>
          <w:sz w:val="24"/>
          <w:szCs w:val="24"/>
        </w:rPr>
        <w:t>Cluster 4</w:t>
      </w:r>
      <w:r w:rsidR="003168BB">
        <w:rPr>
          <w:sz w:val="24"/>
          <w:szCs w:val="24"/>
        </w:rPr>
        <w:t xml:space="preserve">: Consists of science museum belonging to </w:t>
      </w:r>
      <w:r w:rsidR="003168BB" w:rsidRPr="00F6198A">
        <w:rPr>
          <w:sz w:val="24"/>
          <w:szCs w:val="24"/>
        </w:rPr>
        <w:t>Liberty State Park neighborhood in Bergen-Lafayette district</w:t>
      </w:r>
    </w:p>
    <w:p w14:paraId="6228FA2E" w14:textId="5912AF92" w:rsidR="003168BB" w:rsidRDefault="003168BB" w:rsidP="00AA6895">
      <w:pPr>
        <w:jc w:val="both"/>
        <w:rPr>
          <w:sz w:val="24"/>
          <w:szCs w:val="24"/>
        </w:rPr>
      </w:pPr>
      <w:r>
        <w:rPr>
          <w:sz w:val="24"/>
          <w:szCs w:val="24"/>
        </w:rPr>
        <w:t>C</w:t>
      </w:r>
      <w:r w:rsidR="00F6198A" w:rsidRPr="00F6198A">
        <w:rPr>
          <w:sz w:val="24"/>
          <w:szCs w:val="24"/>
        </w:rPr>
        <w:t>luster 5</w:t>
      </w:r>
      <w:r>
        <w:rPr>
          <w:sz w:val="24"/>
          <w:szCs w:val="24"/>
        </w:rPr>
        <w:t xml:space="preserve">: Comprise of </w:t>
      </w:r>
      <w:r w:rsidRPr="00F6198A">
        <w:rPr>
          <w:sz w:val="24"/>
          <w:szCs w:val="24"/>
        </w:rPr>
        <w:t>business service</w:t>
      </w:r>
      <w:r w:rsidRPr="00F6198A">
        <w:rPr>
          <w:sz w:val="24"/>
          <w:szCs w:val="24"/>
        </w:rPr>
        <w:t xml:space="preserve"> </w:t>
      </w:r>
      <w:r>
        <w:rPr>
          <w:sz w:val="24"/>
          <w:szCs w:val="24"/>
        </w:rPr>
        <w:t xml:space="preserve">center in </w:t>
      </w:r>
      <w:r w:rsidR="00F6198A" w:rsidRPr="00F6198A">
        <w:rPr>
          <w:sz w:val="24"/>
          <w:szCs w:val="24"/>
        </w:rPr>
        <w:t>Greenville Yards in Greenville.</w:t>
      </w:r>
    </w:p>
    <w:p w14:paraId="4E2B9B4A" w14:textId="77777777" w:rsidR="003168BB" w:rsidRDefault="00F6198A" w:rsidP="00AA6895">
      <w:pPr>
        <w:jc w:val="both"/>
        <w:rPr>
          <w:sz w:val="24"/>
          <w:szCs w:val="24"/>
        </w:rPr>
      </w:pPr>
      <w:r w:rsidRPr="00F6198A">
        <w:rPr>
          <w:sz w:val="24"/>
          <w:szCs w:val="24"/>
        </w:rPr>
        <w:t>Cluster 6</w:t>
      </w:r>
      <w:r w:rsidR="003168BB">
        <w:rPr>
          <w:sz w:val="24"/>
          <w:szCs w:val="24"/>
        </w:rPr>
        <w:t>:</w:t>
      </w:r>
      <w:r w:rsidRPr="00F6198A">
        <w:rPr>
          <w:sz w:val="24"/>
          <w:szCs w:val="24"/>
        </w:rPr>
        <w:t xml:space="preserve"> </w:t>
      </w:r>
      <w:r w:rsidR="003168BB">
        <w:rPr>
          <w:sz w:val="24"/>
          <w:szCs w:val="24"/>
        </w:rPr>
        <w:t xml:space="preserve">Comprise of golf courses in </w:t>
      </w:r>
      <w:r w:rsidRPr="00F6198A">
        <w:rPr>
          <w:sz w:val="24"/>
          <w:szCs w:val="24"/>
        </w:rPr>
        <w:t xml:space="preserve">Port Liberte and LSP Industrial neighborhoods of Greenville and Bergen-Lafayette, respectively. </w:t>
      </w:r>
    </w:p>
    <w:p w14:paraId="47FBF4B5" w14:textId="2BC47415" w:rsidR="00F6198A" w:rsidRDefault="00F6198A" w:rsidP="00AA6895">
      <w:pPr>
        <w:jc w:val="both"/>
        <w:rPr>
          <w:sz w:val="24"/>
          <w:szCs w:val="24"/>
        </w:rPr>
      </w:pPr>
      <w:r w:rsidRPr="00F6198A">
        <w:rPr>
          <w:sz w:val="24"/>
          <w:szCs w:val="24"/>
        </w:rPr>
        <w:t>Cluster 7</w:t>
      </w:r>
      <w:r w:rsidR="003168BB">
        <w:rPr>
          <w:sz w:val="24"/>
          <w:szCs w:val="24"/>
        </w:rPr>
        <w:t>: Consists of a train station in</w:t>
      </w:r>
      <w:r w:rsidRPr="00F6198A">
        <w:rPr>
          <w:sz w:val="24"/>
          <w:szCs w:val="24"/>
        </w:rPr>
        <w:t xml:space="preserve"> Meadowlands </w:t>
      </w:r>
      <w:r w:rsidR="003168BB">
        <w:rPr>
          <w:sz w:val="24"/>
          <w:szCs w:val="24"/>
        </w:rPr>
        <w:t xml:space="preserve">neighborhood of </w:t>
      </w:r>
      <w:r w:rsidRPr="00F6198A">
        <w:rPr>
          <w:sz w:val="24"/>
          <w:szCs w:val="24"/>
        </w:rPr>
        <w:t>The Heights district</w:t>
      </w:r>
      <w:r w:rsidR="003168BB">
        <w:rPr>
          <w:sz w:val="24"/>
          <w:szCs w:val="24"/>
        </w:rPr>
        <w:t>.</w:t>
      </w:r>
    </w:p>
    <w:p w14:paraId="2AA612D6" w14:textId="154B5A66" w:rsidR="00DC24D8" w:rsidRDefault="004D7743" w:rsidP="00AA6895">
      <w:pPr>
        <w:jc w:val="both"/>
        <w:rPr>
          <w:sz w:val="24"/>
          <w:szCs w:val="24"/>
        </w:rPr>
      </w:pPr>
      <w:r>
        <w:rPr>
          <w:sz w:val="24"/>
          <w:szCs w:val="24"/>
        </w:rPr>
        <w:t>Furthermore</w:t>
      </w:r>
      <w:r w:rsidR="00DC24D8">
        <w:rPr>
          <w:sz w:val="24"/>
          <w:szCs w:val="24"/>
        </w:rPr>
        <w:t xml:space="preserve">, </w:t>
      </w:r>
      <w:r w:rsidR="0005042E">
        <w:rPr>
          <w:sz w:val="24"/>
          <w:szCs w:val="24"/>
        </w:rPr>
        <w:t>it</w:t>
      </w:r>
      <w:r w:rsidR="00DC24D8">
        <w:rPr>
          <w:sz w:val="24"/>
          <w:szCs w:val="24"/>
        </w:rPr>
        <w:t xml:space="preserve"> is established that </w:t>
      </w:r>
      <w:r w:rsidR="00DC24D8" w:rsidRPr="004D7743">
        <w:rPr>
          <w:sz w:val="24"/>
          <w:szCs w:val="24"/>
        </w:rPr>
        <w:t>Downtown</w:t>
      </w:r>
      <w:r w:rsidR="00DC24D8" w:rsidRPr="00DC24D8">
        <w:rPr>
          <w:sz w:val="24"/>
          <w:szCs w:val="24"/>
        </w:rPr>
        <w:t> and </w:t>
      </w:r>
      <w:r w:rsidR="00DC24D8" w:rsidRPr="004D7743">
        <w:rPr>
          <w:sz w:val="24"/>
          <w:szCs w:val="24"/>
        </w:rPr>
        <w:t>Bergen-Lafayette</w:t>
      </w:r>
      <w:r w:rsidR="00DC24D8" w:rsidRPr="00DC24D8">
        <w:rPr>
          <w:sz w:val="24"/>
          <w:szCs w:val="24"/>
        </w:rPr>
        <w:t xml:space="preserve"> have </w:t>
      </w:r>
      <w:r w:rsidR="00DC24D8" w:rsidRPr="00DC24D8">
        <w:rPr>
          <w:sz w:val="24"/>
          <w:szCs w:val="24"/>
        </w:rPr>
        <w:t>the greatest</w:t>
      </w:r>
      <w:r w:rsidR="00DC24D8" w:rsidRPr="00DC24D8">
        <w:rPr>
          <w:sz w:val="24"/>
          <w:szCs w:val="24"/>
        </w:rPr>
        <w:t xml:space="preserve"> number of affordable housing units, hence are suitable to buy or rent a house</w:t>
      </w:r>
      <w:r w:rsidR="00DC24D8">
        <w:rPr>
          <w:sz w:val="24"/>
          <w:szCs w:val="24"/>
        </w:rPr>
        <w:t xml:space="preserve">. Moreover, </w:t>
      </w:r>
      <w:r w:rsidR="00DC24D8" w:rsidRPr="004D7743">
        <w:rPr>
          <w:sz w:val="24"/>
          <w:szCs w:val="24"/>
        </w:rPr>
        <w:t>Downtown ha</w:t>
      </w:r>
      <w:r w:rsidR="00DC24D8" w:rsidRPr="004D7743">
        <w:rPr>
          <w:sz w:val="24"/>
          <w:szCs w:val="24"/>
        </w:rPr>
        <w:t>ve</w:t>
      </w:r>
      <w:r w:rsidR="00DC24D8" w:rsidRPr="004D7743">
        <w:rPr>
          <w:sz w:val="24"/>
          <w:szCs w:val="24"/>
        </w:rPr>
        <w:t xml:space="preserve"> a wide variety of cuisines up for grabs, and most of them have better performance reviews. Exploring further, </w:t>
      </w:r>
      <w:r w:rsidRPr="004D7743">
        <w:rPr>
          <w:sz w:val="24"/>
          <w:szCs w:val="24"/>
        </w:rPr>
        <w:t>it</w:t>
      </w:r>
      <w:r w:rsidR="00DC24D8" w:rsidRPr="004D7743">
        <w:rPr>
          <w:sz w:val="24"/>
          <w:szCs w:val="24"/>
        </w:rPr>
        <w:t xml:space="preserve"> is</w:t>
      </w:r>
      <w:r w:rsidR="00DC24D8" w:rsidRPr="004D7743">
        <w:rPr>
          <w:sz w:val="24"/>
          <w:szCs w:val="24"/>
        </w:rPr>
        <w:t xml:space="preserve"> found that, </w:t>
      </w:r>
      <w:r w:rsidR="00DC24D8" w:rsidRPr="004D7743">
        <w:rPr>
          <w:b/>
          <w:bCs/>
          <w:sz w:val="24"/>
          <w:szCs w:val="24"/>
        </w:rPr>
        <w:t>American, Italian, Indian, Chinese, and Mexican cuisines</w:t>
      </w:r>
      <w:r w:rsidR="00DC24D8" w:rsidRPr="004D7743">
        <w:rPr>
          <w:sz w:val="24"/>
          <w:szCs w:val="24"/>
        </w:rPr>
        <w:t xml:space="preserve"> are most commonly available in Jersey City, which are also considered as the USA's staple cuisines. American and Italian cuisine restaurants </w:t>
      </w:r>
      <w:r w:rsidRPr="004D7743">
        <w:rPr>
          <w:sz w:val="24"/>
          <w:szCs w:val="24"/>
        </w:rPr>
        <w:t>are</w:t>
      </w:r>
      <w:r w:rsidR="00DC24D8" w:rsidRPr="004D7743">
        <w:rPr>
          <w:sz w:val="24"/>
          <w:szCs w:val="24"/>
        </w:rPr>
        <w:t xml:space="preserve"> more concentrated in </w:t>
      </w:r>
      <w:r w:rsidR="00DC24D8" w:rsidRPr="004D7743">
        <w:rPr>
          <w:b/>
          <w:bCs/>
          <w:sz w:val="24"/>
          <w:szCs w:val="24"/>
        </w:rPr>
        <w:t>Downtown</w:t>
      </w:r>
      <w:r w:rsidR="00DC24D8" w:rsidRPr="004D7743">
        <w:rPr>
          <w:sz w:val="24"/>
          <w:szCs w:val="24"/>
        </w:rPr>
        <w:t xml:space="preserve"> neighborhoods. In contrast, Indian cuisine restaurants </w:t>
      </w:r>
      <w:r w:rsidRPr="004D7743">
        <w:rPr>
          <w:sz w:val="24"/>
          <w:szCs w:val="24"/>
        </w:rPr>
        <w:t xml:space="preserve">are </w:t>
      </w:r>
      <w:r w:rsidR="00DC24D8" w:rsidRPr="004D7743">
        <w:rPr>
          <w:sz w:val="24"/>
          <w:szCs w:val="24"/>
        </w:rPr>
        <w:t xml:space="preserve">heavily clustered </w:t>
      </w:r>
      <w:r w:rsidRPr="004D7743">
        <w:rPr>
          <w:sz w:val="24"/>
          <w:szCs w:val="24"/>
        </w:rPr>
        <w:t>around</w:t>
      </w:r>
      <w:r w:rsidR="00DC24D8" w:rsidRPr="004D7743">
        <w:rPr>
          <w:sz w:val="24"/>
          <w:szCs w:val="24"/>
        </w:rPr>
        <w:t> </w:t>
      </w:r>
      <w:r w:rsidR="00DC24D8" w:rsidRPr="004D7743">
        <w:rPr>
          <w:b/>
          <w:bCs/>
          <w:sz w:val="24"/>
          <w:szCs w:val="24"/>
        </w:rPr>
        <w:t>Journal Square</w:t>
      </w:r>
      <w:r w:rsidR="00DC24D8" w:rsidRPr="004D7743">
        <w:rPr>
          <w:sz w:val="24"/>
          <w:szCs w:val="24"/>
        </w:rPr>
        <w:t> neighborhoods, which also seems to be geographically close to West Side and The Heights districts. Other novelties and mixed cuisine restaurants are spread across the neighborhoods of Jersey City with no discernable pattern</w:t>
      </w:r>
      <w:r w:rsidR="00EB7714">
        <w:rPr>
          <w:sz w:val="24"/>
          <w:szCs w:val="24"/>
        </w:rPr>
        <w:t>.</w:t>
      </w:r>
    </w:p>
    <w:p w14:paraId="68B920A0" w14:textId="0A06E147" w:rsidR="00EB7714" w:rsidRPr="00EB7714" w:rsidRDefault="00EB7714" w:rsidP="00AA6895">
      <w:pPr>
        <w:jc w:val="both"/>
        <w:rPr>
          <w:b/>
          <w:bCs/>
          <w:sz w:val="32"/>
          <w:szCs w:val="32"/>
        </w:rPr>
      </w:pPr>
      <w:r w:rsidRPr="00EB7714">
        <w:rPr>
          <w:b/>
          <w:bCs/>
          <w:sz w:val="32"/>
          <w:szCs w:val="32"/>
        </w:rPr>
        <w:t>D. Conclusion</w:t>
      </w:r>
    </w:p>
    <w:p w14:paraId="03A25ED8" w14:textId="7BC3BB40" w:rsidR="00743206" w:rsidRPr="004D7743" w:rsidRDefault="00EB7714" w:rsidP="00AA6895">
      <w:pPr>
        <w:jc w:val="both"/>
        <w:rPr>
          <w:sz w:val="24"/>
          <w:szCs w:val="24"/>
        </w:rPr>
      </w:pPr>
      <w:r w:rsidRPr="00EB7714">
        <w:rPr>
          <w:sz w:val="24"/>
          <w:szCs w:val="24"/>
        </w:rPr>
        <w:t>This analysis's objective was to find out the areas in Jersey City that are suitable to live, with regards to house affordability, availability of nearby good quality eating places, and type of venues common to different neighborhoods</w:t>
      </w:r>
      <w:r>
        <w:rPr>
          <w:sz w:val="24"/>
          <w:szCs w:val="24"/>
        </w:rPr>
        <w:t xml:space="preserve">. Analysis results depicted that </w:t>
      </w:r>
      <w:r w:rsidRPr="00EB7714">
        <w:rPr>
          <w:sz w:val="24"/>
          <w:szCs w:val="24"/>
        </w:rPr>
        <w:t xml:space="preserve">Downtown and </w:t>
      </w:r>
      <w:r w:rsidRPr="00EB7714">
        <w:rPr>
          <w:sz w:val="24"/>
          <w:szCs w:val="24"/>
        </w:rPr>
        <w:lastRenderedPageBreak/>
        <w:t xml:space="preserve">Bergen-Lafayette are the most affordable districts in terms of buying/renting a house, while only Downtown neighborhoods have more options to have a good quality </w:t>
      </w:r>
      <w:r w:rsidRPr="00EB7714">
        <w:rPr>
          <w:sz w:val="24"/>
          <w:szCs w:val="24"/>
        </w:rPr>
        <w:t>regular meal</w:t>
      </w:r>
      <w:r w:rsidRPr="00EB7714">
        <w:rPr>
          <w:sz w:val="24"/>
          <w:szCs w:val="24"/>
        </w:rPr>
        <w:t>. Indian cuisine restaurants are predominantly clustered around Journal Square. American and Italian cuisine restaurants are widely available across the districts but are mostly located around Downtown</w:t>
      </w:r>
      <w:r w:rsidR="007C4E09">
        <w:rPr>
          <w:sz w:val="24"/>
          <w:szCs w:val="24"/>
        </w:rPr>
        <w:t>.</w:t>
      </w:r>
    </w:p>
    <w:sectPr w:rsidR="00743206" w:rsidRPr="004D77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841F2"/>
    <w:multiLevelType w:val="hybridMultilevel"/>
    <w:tmpl w:val="22B62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A69CE"/>
    <w:multiLevelType w:val="hybridMultilevel"/>
    <w:tmpl w:val="29A051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F65E22"/>
    <w:multiLevelType w:val="hybridMultilevel"/>
    <w:tmpl w:val="068807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586672"/>
    <w:multiLevelType w:val="hybridMultilevel"/>
    <w:tmpl w:val="374AA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2MTU3szQwtjAzMbJQ0lEKTi0uzszPAykwrAUAIyv7LiwAAAA="/>
  </w:docVars>
  <w:rsids>
    <w:rsidRoot w:val="00214CE8"/>
    <w:rsid w:val="00022F21"/>
    <w:rsid w:val="00030C37"/>
    <w:rsid w:val="0005042E"/>
    <w:rsid w:val="000539D1"/>
    <w:rsid w:val="000B3D5A"/>
    <w:rsid w:val="001D0639"/>
    <w:rsid w:val="00214CE8"/>
    <w:rsid w:val="00217BAA"/>
    <w:rsid w:val="002735EC"/>
    <w:rsid w:val="002B533A"/>
    <w:rsid w:val="003168BB"/>
    <w:rsid w:val="003F19E8"/>
    <w:rsid w:val="00404097"/>
    <w:rsid w:val="004C3AF4"/>
    <w:rsid w:val="004C70C1"/>
    <w:rsid w:val="004D7743"/>
    <w:rsid w:val="00513DF9"/>
    <w:rsid w:val="005E7986"/>
    <w:rsid w:val="006051D3"/>
    <w:rsid w:val="00715547"/>
    <w:rsid w:val="00743206"/>
    <w:rsid w:val="007C4E09"/>
    <w:rsid w:val="00835989"/>
    <w:rsid w:val="008634B4"/>
    <w:rsid w:val="009C77E7"/>
    <w:rsid w:val="00A206D0"/>
    <w:rsid w:val="00A4406B"/>
    <w:rsid w:val="00AA6895"/>
    <w:rsid w:val="00AB462D"/>
    <w:rsid w:val="00AB7112"/>
    <w:rsid w:val="00B400FE"/>
    <w:rsid w:val="00C823DD"/>
    <w:rsid w:val="00CE5D46"/>
    <w:rsid w:val="00D168A6"/>
    <w:rsid w:val="00DC24D8"/>
    <w:rsid w:val="00E927FC"/>
    <w:rsid w:val="00EB7714"/>
    <w:rsid w:val="00F036AE"/>
    <w:rsid w:val="00F42EA2"/>
    <w:rsid w:val="00F61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14163"/>
  <w15:chartTrackingRefBased/>
  <w15:docId w15:val="{A046D5E8-CDA3-4EB1-BB7E-8AC7EBA39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4C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4CE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A6895"/>
    <w:pPr>
      <w:ind w:left="720"/>
      <w:contextualSpacing/>
    </w:pPr>
  </w:style>
  <w:style w:type="paragraph" w:styleId="HTMLPreformatted">
    <w:name w:val="HTML Preformatted"/>
    <w:basedOn w:val="Normal"/>
    <w:link w:val="HTMLPreformattedChar"/>
    <w:uiPriority w:val="99"/>
    <w:semiHidden/>
    <w:unhideWhenUsed/>
    <w:rsid w:val="003F19E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F19E8"/>
    <w:rPr>
      <w:rFonts w:ascii="Consolas" w:hAnsi="Consolas"/>
      <w:sz w:val="20"/>
      <w:szCs w:val="20"/>
    </w:rPr>
  </w:style>
  <w:style w:type="paragraph" w:styleId="NoSpacing">
    <w:name w:val="No Spacing"/>
    <w:uiPriority w:val="1"/>
    <w:qFormat/>
    <w:rsid w:val="00F42EA2"/>
    <w:pPr>
      <w:spacing w:after="0" w:line="240" w:lineRule="auto"/>
    </w:pPr>
  </w:style>
  <w:style w:type="character" w:styleId="Strong">
    <w:name w:val="Strong"/>
    <w:basedOn w:val="DefaultParagraphFont"/>
    <w:uiPriority w:val="22"/>
    <w:qFormat/>
    <w:rsid w:val="00DC24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6414882">
      <w:bodyDiv w:val="1"/>
      <w:marLeft w:val="0"/>
      <w:marRight w:val="0"/>
      <w:marTop w:val="0"/>
      <w:marBottom w:val="0"/>
      <w:divBdr>
        <w:top w:val="none" w:sz="0" w:space="0" w:color="auto"/>
        <w:left w:val="none" w:sz="0" w:space="0" w:color="auto"/>
        <w:bottom w:val="none" w:sz="0" w:space="0" w:color="auto"/>
        <w:right w:val="none" w:sz="0" w:space="0" w:color="auto"/>
      </w:divBdr>
    </w:div>
    <w:div w:id="1639215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9</Pages>
  <Words>1338</Words>
  <Characters>7632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 Rani</dc:creator>
  <cp:keywords/>
  <dc:description/>
  <cp:lastModifiedBy>Yasha Rani</cp:lastModifiedBy>
  <cp:revision>22</cp:revision>
  <dcterms:created xsi:type="dcterms:W3CDTF">2020-07-27T15:58:00Z</dcterms:created>
  <dcterms:modified xsi:type="dcterms:W3CDTF">2020-07-27T22:32:00Z</dcterms:modified>
</cp:coreProperties>
</file>